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381" w:rsidRDefault="00CB7CE3" w:rsidP="00685A96">
      <w:pPr>
        <w:jc w:val="right"/>
      </w:pPr>
      <w:r w:rsidRPr="00A032DF">
        <w:t xml:space="preserve"> </w:t>
      </w:r>
      <w:r w:rsidR="00685A96">
        <w:t xml:space="preserve">     Ano </w:t>
      </w:r>
      <w:proofErr w:type="spellStart"/>
      <w:r w:rsidR="00685A96">
        <w:t>letivo</w:t>
      </w:r>
      <w:proofErr w:type="spellEnd"/>
      <w:r w:rsidR="00685A96">
        <w:t xml:space="preserve"> 2019/2020</w:t>
      </w: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F46B4D">
      <w:pPr>
        <w:widowControl w:val="0"/>
        <w:autoSpaceDE w:val="0"/>
        <w:autoSpaceDN w:val="0"/>
        <w:adjustRightInd w:val="0"/>
        <w:spacing w:line="280" w:lineRule="atLeast"/>
        <w:rPr>
          <w:rFonts w:ascii="Times" w:eastAsiaTheme="minorHAnsi" w:hAnsi="Times" w:cs="Times"/>
          <w:color w:val="000000"/>
          <w:lang w:eastAsia="en-US"/>
        </w:rPr>
      </w:pPr>
    </w:p>
    <w:p w:rsidR="00F46B4D" w:rsidRDefault="00F46B4D" w:rsidP="00F46B4D">
      <w:pPr>
        <w:widowControl w:val="0"/>
        <w:autoSpaceDE w:val="0"/>
        <w:autoSpaceDN w:val="0"/>
        <w:adjustRightInd w:val="0"/>
        <w:spacing w:line="280" w:lineRule="atLeast"/>
        <w:rPr>
          <w:rFonts w:ascii="Times" w:eastAsiaTheme="minorHAnsi" w:hAnsi="Times" w:cs="Times"/>
          <w:color w:val="000000"/>
          <w:lang w:eastAsia="en-US"/>
        </w:rPr>
      </w:pPr>
    </w:p>
    <w:p w:rsidR="00F46B4D" w:rsidRDefault="00F46B4D" w:rsidP="00F46B4D">
      <w:pPr>
        <w:widowControl w:val="0"/>
        <w:autoSpaceDE w:val="0"/>
        <w:autoSpaceDN w:val="0"/>
        <w:adjustRightInd w:val="0"/>
        <w:spacing w:line="280" w:lineRule="atLeast"/>
        <w:rPr>
          <w:rFonts w:ascii="Times" w:eastAsiaTheme="minorHAnsi" w:hAnsi="Times" w:cs="Times"/>
          <w:color w:val="000000"/>
          <w:lang w:eastAsia="en-US"/>
        </w:rPr>
      </w:pPr>
    </w:p>
    <w:p w:rsidR="00685A96" w:rsidRDefault="00685A96" w:rsidP="00F46B4D">
      <w:pPr>
        <w:widowControl w:val="0"/>
        <w:autoSpaceDE w:val="0"/>
        <w:autoSpaceDN w:val="0"/>
        <w:adjustRightInd w:val="0"/>
        <w:spacing w:line="280" w:lineRule="atLeast"/>
        <w:rPr>
          <w:rFonts w:ascii="Times" w:eastAsiaTheme="minorHAnsi" w:hAnsi="Times" w:cs="Times"/>
          <w:color w:val="000000"/>
          <w:lang w:eastAsia="en-US"/>
        </w:rPr>
      </w:pPr>
    </w:p>
    <w:p w:rsidR="00685A96" w:rsidRDefault="00685A96" w:rsidP="00F46B4D">
      <w:pPr>
        <w:widowControl w:val="0"/>
        <w:autoSpaceDE w:val="0"/>
        <w:autoSpaceDN w:val="0"/>
        <w:adjustRightInd w:val="0"/>
        <w:spacing w:line="280" w:lineRule="atLeast"/>
        <w:rPr>
          <w:rFonts w:ascii="Times" w:eastAsiaTheme="minorHAnsi" w:hAnsi="Times" w:cs="Times"/>
          <w:color w:val="000000"/>
          <w:lang w:eastAsia="en-US"/>
        </w:rPr>
      </w:pPr>
    </w:p>
    <w:p w:rsidR="00685A96" w:rsidRDefault="00685A96" w:rsidP="00F46B4D">
      <w:pPr>
        <w:widowControl w:val="0"/>
        <w:autoSpaceDE w:val="0"/>
        <w:autoSpaceDN w:val="0"/>
        <w:adjustRightInd w:val="0"/>
        <w:spacing w:line="280" w:lineRule="atLeast"/>
        <w:rPr>
          <w:rFonts w:ascii="Times" w:eastAsiaTheme="minorHAnsi" w:hAnsi="Times" w:cs="Times"/>
          <w:color w:val="000000"/>
          <w:lang w:eastAsia="en-US"/>
        </w:rPr>
      </w:pPr>
    </w:p>
    <w:p w:rsidR="00685A96" w:rsidRDefault="00685A96" w:rsidP="00F46B4D">
      <w:pPr>
        <w:widowControl w:val="0"/>
        <w:autoSpaceDE w:val="0"/>
        <w:autoSpaceDN w:val="0"/>
        <w:adjustRightInd w:val="0"/>
        <w:spacing w:line="280" w:lineRule="atLeast"/>
        <w:rPr>
          <w:rFonts w:ascii="Times" w:eastAsiaTheme="minorHAnsi" w:hAnsi="Times" w:cs="Times"/>
          <w:color w:val="000000"/>
          <w:lang w:eastAsia="en-US"/>
        </w:rPr>
      </w:pPr>
    </w:p>
    <w:p w:rsidR="00685A96" w:rsidRDefault="00685A96" w:rsidP="00F46B4D">
      <w:pPr>
        <w:widowControl w:val="0"/>
        <w:autoSpaceDE w:val="0"/>
        <w:autoSpaceDN w:val="0"/>
        <w:adjustRightInd w:val="0"/>
        <w:spacing w:line="280" w:lineRule="atLeast"/>
        <w:rPr>
          <w:rFonts w:ascii="Times" w:eastAsiaTheme="minorHAnsi" w:hAnsi="Times" w:cs="Times"/>
          <w:color w:val="000000"/>
          <w:lang w:eastAsia="en-US"/>
        </w:rPr>
      </w:pPr>
    </w:p>
    <w:p w:rsidR="00685A96" w:rsidRDefault="00685A96" w:rsidP="00F46B4D">
      <w:pPr>
        <w:widowControl w:val="0"/>
        <w:autoSpaceDE w:val="0"/>
        <w:autoSpaceDN w:val="0"/>
        <w:adjustRightInd w:val="0"/>
        <w:spacing w:line="280" w:lineRule="atLeast"/>
        <w:rPr>
          <w:rFonts w:ascii="Times" w:eastAsiaTheme="minorHAnsi" w:hAnsi="Times" w:cs="Times"/>
          <w:color w:val="000000"/>
          <w:lang w:eastAsia="en-US"/>
        </w:rPr>
      </w:pPr>
    </w:p>
    <w:p w:rsidR="00685A96" w:rsidRDefault="00685A96" w:rsidP="00F46B4D">
      <w:pPr>
        <w:widowControl w:val="0"/>
        <w:autoSpaceDE w:val="0"/>
        <w:autoSpaceDN w:val="0"/>
        <w:adjustRightInd w:val="0"/>
        <w:spacing w:line="280" w:lineRule="atLeast"/>
        <w:rPr>
          <w:rFonts w:ascii="Times" w:eastAsiaTheme="minorHAnsi" w:hAnsi="Times" w:cs="Times"/>
          <w:color w:val="000000"/>
          <w:lang w:eastAsia="en-US"/>
        </w:rPr>
      </w:pPr>
    </w:p>
    <w:p w:rsidR="00F46B4D" w:rsidRDefault="00F46B4D" w:rsidP="00F46B4D">
      <w:pPr>
        <w:widowControl w:val="0"/>
        <w:autoSpaceDE w:val="0"/>
        <w:autoSpaceDN w:val="0"/>
        <w:adjustRightInd w:val="0"/>
        <w:spacing w:line="280" w:lineRule="atLeast"/>
        <w:rPr>
          <w:rFonts w:ascii="Times" w:eastAsiaTheme="minorHAnsi" w:hAnsi="Times" w:cs="Times"/>
          <w:color w:val="000000"/>
          <w:lang w:eastAsia="en-US"/>
        </w:rPr>
      </w:pPr>
    </w:p>
    <w:p w:rsidR="00F46B4D" w:rsidRDefault="00F46B4D" w:rsidP="00F46B4D">
      <w:pPr>
        <w:widowControl w:val="0"/>
        <w:autoSpaceDE w:val="0"/>
        <w:autoSpaceDN w:val="0"/>
        <w:adjustRightInd w:val="0"/>
        <w:spacing w:after="240" w:line="740" w:lineRule="atLeast"/>
        <w:jc w:val="center"/>
        <w:rPr>
          <w:rFonts w:ascii="Times" w:eastAsiaTheme="minorHAnsi" w:hAnsi="Times" w:cs="Times"/>
          <w:color w:val="000000"/>
          <w:sz w:val="64"/>
          <w:szCs w:val="64"/>
          <w:lang w:eastAsia="en-US"/>
        </w:rPr>
      </w:pPr>
      <w:r>
        <w:rPr>
          <w:rFonts w:ascii="Times" w:eastAsiaTheme="minorHAnsi" w:hAnsi="Times" w:cs="Times"/>
          <w:color w:val="000000"/>
          <w:sz w:val="64"/>
          <w:szCs w:val="64"/>
          <w:lang w:eastAsia="en-US"/>
        </w:rPr>
        <w:t>Documento Orientador da Avaliação</w:t>
      </w:r>
      <w:r w:rsidR="00685A96">
        <w:rPr>
          <w:rFonts w:ascii="Times" w:eastAsiaTheme="minorHAnsi" w:hAnsi="Times" w:cs="Times"/>
          <w:color w:val="000000"/>
          <w:sz w:val="64"/>
          <w:szCs w:val="64"/>
          <w:lang w:eastAsia="en-US"/>
        </w:rPr>
        <w:t xml:space="preserve"> </w:t>
      </w:r>
      <w:proofErr w:type="gramStart"/>
      <w:r w:rsidR="00685A96">
        <w:rPr>
          <w:rFonts w:ascii="Times" w:eastAsiaTheme="minorHAnsi" w:hAnsi="Times" w:cs="Times"/>
          <w:color w:val="000000"/>
          <w:sz w:val="64"/>
          <w:szCs w:val="64"/>
          <w:lang w:eastAsia="en-US"/>
        </w:rPr>
        <w:t>do</w:t>
      </w:r>
      <w:proofErr w:type="gramEnd"/>
    </w:p>
    <w:p w:rsidR="00F46B4D" w:rsidRDefault="00F46B4D" w:rsidP="00685A96">
      <w:pPr>
        <w:widowControl w:val="0"/>
        <w:autoSpaceDE w:val="0"/>
        <w:autoSpaceDN w:val="0"/>
        <w:adjustRightInd w:val="0"/>
        <w:spacing w:after="240" w:line="740" w:lineRule="atLeast"/>
        <w:jc w:val="center"/>
        <w:rPr>
          <w:rFonts w:ascii="Times" w:eastAsiaTheme="minorHAnsi" w:hAnsi="Times" w:cs="Times"/>
          <w:color w:val="000000"/>
          <w:sz w:val="32"/>
          <w:szCs w:val="32"/>
          <w:lang w:eastAsia="en-US"/>
        </w:rPr>
      </w:pPr>
      <w:r>
        <w:rPr>
          <w:rFonts w:ascii="Times" w:eastAsiaTheme="minorHAnsi" w:hAnsi="Times" w:cs="Times"/>
          <w:color w:val="000000"/>
          <w:sz w:val="64"/>
          <w:szCs w:val="64"/>
          <w:lang w:eastAsia="en-US"/>
        </w:rPr>
        <w:t xml:space="preserve"> Desempenho Docente </w:t>
      </w:r>
    </w:p>
    <w:p w:rsidR="00685A96" w:rsidRDefault="00685A96" w:rsidP="00685A96">
      <w:pPr>
        <w:widowControl w:val="0"/>
        <w:autoSpaceDE w:val="0"/>
        <w:autoSpaceDN w:val="0"/>
        <w:adjustRightInd w:val="0"/>
        <w:spacing w:after="240" w:line="740" w:lineRule="atLeast"/>
        <w:jc w:val="center"/>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F46B4D" w:rsidP="007A6447">
      <w:pPr>
        <w:jc w:val="both"/>
      </w:pPr>
    </w:p>
    <w:p w:rsidR="00F46B4D" w:rsidRDefault="00685A96" w:rsidP="00685A96">
      <w:pPr>
        <w:jc w:val="right"/>
      </w:pPr>
      <w:r>
        <w:t xml:space="preserve">Aprovado em Conselho Pedagógico 29 de </w:t>
      </w:r>
      <w:proofErr w:type="spellStart"/>
      <w:r>
        <w:t>janeiro</w:t>
      </w:r>
      <w:proofErr w:type="spellEnd"/>
      <w:r>
        <w:t xml:space="preserve"> 2020</w:t>
      </w:r>
    </w:p>
    <w:p w:rsidR="005437F6" w:rsidRPr="00AC2D07" w:rsidRDefault="005437F6" w:rsidP="00E5605C">
      <w:pPr>
        <w:pStyle w:val="PargrafodaLista"/>
        <w:widowControl w:val="0"/>
        <w:autoSpaceDE w:val="0"/>
        <w:autoSpaceDN w:val="0"/>
        <w:adjustRightInd w:val="0"/>
        <w:spacing w:line="280" w:lineRule="atLeast"/>
        <w:rPr>
          <w:rFonts w:ascii="Times" w:eastAsiaTheme="minorHAnsi" w:hAnsi="Times" w:cs="Times"/>
          <w:color w:val="000000"/>
          <w:lang w:eastAsia="en-US"/>
        </w:rPr>
      </w:pPr>
    </w:p>
    <w:p w:rsidR="005437F6" w:rsidRDefault="005437F6" w:rsidP="007A6447">
      <w:pPr>
        <w:jc w:val="both"/>
        <w:rPr>
          <w:rFonts w:ascii="Arial" w:hAnsi="Arial" w:cs="Arial"/>
          <w:b/>
        </w:rPr>
      </w:pPr>
    </w:p>
    <w:p w:rsidR="00685A96" w:rsidRDefault="00685A96" w:rsidP="00685A96">
      <w:pPr>
        <w:pStyle w:val="PargrafodaLista"/>
        <w:widowControl w:val="0"/>
        <w:autoSpaceDE w:val="0"/>
        <w:autoSpaceDN w:val="0"/>
        <w:adjustRightInd w:val="0"/>
        <w:spacing w:line="280" w:lineRule="atLeast"/>
        <w:rPr>
          <w:rFonts w:ascii="Arial" w:eastAsiaTheme="minorHAnsi" w:hAnsi="Arial" w:cs="Arial"/>
          <w:color w:val="000000"/>
          <w:sz w:val="28"/>
          <w:szCs w:val="28"/>
          <w:lang w:eastAsia="en-US"/>
        </w:rPr>
      </w:pPr>
    </w:p>
    <w:p w:rsidR="00E5605C" w:rsidRPr="00617D97" w:rsidRDefault="00E5605C" w:rsidP="000556F2">
      <w:pPr>
        <w:pStyle w:val="PargrafodaLista"/>
        <w:widowControl w:val="0"/>
        <w:numPr>
          <w:ilvl w:val="0"/>
          <w:numId w:val="4"/>
        </w:numPr>
        <w:autoSpaceDE w:val="0"/>
        <w:autoSpaceDN w:val="0"/>
        <w:adjustRightInd w:val="0"/>
        <w:spacing w:line="280" w:lineRule="atLeast"/>
        <w:jc w:val="both"/>
        <w:rPr>
          <w:rFonts w:ascii="Arial" w:eastAsiaTheme="minorHAnsi" w:hAnsi="Arial" w:cs="Arial"/>
          <w:color w:val="000000"/>
          <w:sz w:val="28"/>
          <w:szCs w:val="28"/>
          <w:lang w:eastAsia="en-US"/>
        </w:rPr>
      </w:pPr>
      <w:r w:rsidRPr="00617D97">
        <w:rPr>
          <w:rFonts w:ascii="Arial" w:eastAsiaTheme="minorHAnsi" w:hAnsi="Arial" w:cs="Arial"/>
          <w:color w:val="000000"/>
          <w:sz w:val="28"/>
          <w:szCs w:val="28"/>
          <w:lang w:eastAsia="en-US"/>
        </w:rPr>
        <w:t>Enquadramento legal</w:t>
      </w:r>
    </w:p>
    <w:p w:rsidR="00E5605C" w:rsidRDefault="00E5605C" w:rsidP="00644DD1">
      <w:pPr>
        <w:widowControl w:val="0"/>
        <w:autoSpaceDE w:val="0"/>
        <w:autoSpaceDN w:val="0"/>
        <w:adjustRightInd w:val="0"/>
        <w:spacing w:line="280" w:lineRule="atLeast"/>
        <w:jc w:val="both"/>
        <w:rPr>
          <w:rFonts w:ascii="Times" w:eastAsiaTheme="minorHAnsi" w:hAnsi="Times" w:cs="Times"/>
          <w:color w:val="000000"/>
          <w:lang w:eastAsia="en-US"/>
        </w:rPr>
      </w:pPr>
    </w:p>
    <w:p w:rsidR="00E5605C" w:rsidRPr="00617D97" w:rsidRDefault="00E5605C" w:rsidP="00644DD1">
      <w:pPr>
        <w:widowControl w:val="0"/>
        <w:autoSpaceDE w:val="0"/>
        <w:autoSpaceDN w:val="0"/>
        <w:adjustRightInd w:val="0"/>
        <w:spacing w:line="280" w:lineRule="atLeast"/>
        <w:jc w:val="both"/>
        <w:rPr>
          <w:rFonts w:ascii="Arial Unicode MS" w:eastAsia="Arial Unicode MS" w:hAnsi="Arial Unicode MS" w:cs="Arial Unicode MS"/>
          <w:color w:val="000000"/>
          <w:lang w:eastAsia="en-US"/>
        </w:rPr>
      </w:pPr>
      <w:r w:rsidRPr="00617D97">
        <w:rPr>
          <w:rFonts w:ascii="Arial Unicode MS" w:eastAsia="Arial Unicode MS" w:hAnsi="Arial Unicode MS" w:cs="Arial Unicode MS"/>
          <w:color w:val="000000"/>
          <w:lang w:eastAsia="en-US"/>
        </w:rPr>
        <w:t>Legislação de referência para a Avaliação</w:t>
      </w:r>
    </w:p>
    <w:p w:rsidR="00E5605C" w:rsidRDefault="00E5605C" w:rsidP="00644DD1">
      <w:pPr>
        <w:widowControl w:val="0"/>
        <w:autoSpaceDE w:val="0"/>
        <w:autoSpaceDN w:val="0"/>
        <w:adjustRightInd w:val="0"/>
        <w:spacing w:line="280" w:lineRule="atLeast"/>
        <w:jc w:val="both"/>
        <w:rPr>
          <w:rFonts w:ascii="Times" w:eastAsiaTheme="minorHAnsi" w:hAnsi="Times" w:cs="Times"/>
          <w:color w:val="000000"/>
          <w:lang w:eastAsia="en-US"/>
        </w:rPr>
      </w:pPr>
    </w:p>
    <w:p w:rsidR="00E5605C" w:rsidRPr="00617D97" w:rsidRDefault="00E5605C" w:rsidP="000556F2">
      <w:pPr>
        <w:pStyle w:val="PargrafodaLista"/>
        <w:widowControl w:val="0"/>
        <w:numPr>
          <w:ilvl w:val="0"/>
          <w:numId w:val="2"/>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Decreto-lei nº 41/2012, de 21 de fevereiro - procede à alteração do ECD</w:t>
      </w:r>
    </w:p>
    <w:p w:rsidR="000A47FE" w:rsidRPr="00617D97" w:rsidRDefault="00E5605C" w:rsidP="000556F2">
      <w:pPr>
        <w:pStyle w:val="PargrafodaLista"/>
        <w:widowControl w:val="0"/>
        <w:numPr>
          <w:ilvl w:val="0"/>
          <w:numId w:val="2"/>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 xml:space="preserve">Decreto regulamentar nº 26/ 2012, de 21 de fevereiro - documento base que regulamenta a </w:t>
      </w:r>
      <w:r w:rsidR="000A47FE" w:rsidRPr="00617D97">
        <w:rPr>
          <w:rFonts w:ascii="Arial Unicode MS" w:eastAsia="Arial Unicode MS" w:hAnsi="Arial Unicode MS" w:cs="Arial Unicode MS"/>
          <w:color w:val="000000"/>
          <w:sz w:val="18"/>
          <w:szCs w:val="18"/>
          <w:lang w:eastAsia="en-US"/>
        </w:rPr>
        <w:t>avaliação do desempenho docente</w:t>
      </w:r>
    </w:p>
    <w:p w:rsidR="00E5605C" w:rsidRPr="00617D97" w:rsidRDefault="00E5605C" w:rsidP="000556F2">
      <w:pPr>
        <w:pStyle w:val="PargrafodaLista"/>
        <w:widowControl w:val="0"/>
        <w:numPr>
          <w:ilvl w:val="0"/>
          <w:numId w:val="2"/>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 xml:space="preserve">Despacho nº12567/2012, de 26 de setembro – estabelece os universos e </w:t>
      </w:r>
      <w:r w:rsidR="000A47FE" w:rsidRPr="00617D97">
        <w:rPr>
          <w:rFonts w:ascii="Arial Unicode MS" w:eastAsia="Arial Unicode MS" w:hAnsi="Arial Unicode MS" w:cs="Arial Unicode MS"/>
          <w:color w:val="000000"/>
          <w:sz w:val="18"/>
          <w:szCs w:val="18"/>
          <w:lang w:eastAsia="en-US"/>
        </w:rPr>
        <w:t xml:space="preserve">os </w:t>
      </w:r>
      <w:r w:rsidRPr="00617D97">
        <w:rPr>
          <w:rFonts w:ascii="Arial Unicode MS" w:eastAsia="Arial Unicode MS" w:hAnsi="Arial Unicode MS" w:cs="Arial Unicode MS"/>
          <w:color w:val="000000"/>
          <w:sz w:val="18"/>
          <w:szCs w:val="18"/>
          <w:lang w:eastAsia="en-US"/>
        </w:rPr>
        <w:t>critérios para determinação dos percentis</w:t>
      </w:r>
    </w:p>
    <w:p w:rsidR="00E5605C" w:rsidRPr="00617D97" w:rsidRDefault="00E5605C" w:rsidP="000556F2">
      <w:pPr>
        <w:pStyle w:val="PargrafodaLista"/>
        <w:widowControl w:val="0"/>
        <w:numPr>
          <w:ilvl w:val="0"/>
          <w:numId w:val="2"/>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 xml:space="preserve">Despacho normativo nº 24/2012 de 26 de outubro – </w:t>
      </w:r>
      <w:r w:rsidR="000A47FE" w:rsidRPr="00617D97">
        <w:rPr>
          <w:rFonts w:ascii="Arial Unicode MS" w:eastAsia="Arial Unicode MS" w:hAnsi="Arial Unicode MS" w:cs="Arial Unicode MS"/>
          <w:color w:val="000000"/>
          <w:sz w:val="18"/>
          <w:szCs w:val="18"/>
          <w:lang w:eastAsia="en-US"/>
        </w:rPr>
        <w:t>regulamenta o processo de</w:t>
      </w:r>
      <w:r w:rsidRPr="00617D97">
        <w:rPr>
          <w:rFonts w:ascii="Arial Unicode MS" w:eastAsia="Arial Unicode MS" w:hAnsi="Arial Unicode MS" w:cs="Arial Unicode MS"/>
          <w:color w:val="000000"/>
          <w:sz w:val="18"/>
          <w:szCs w:val="18"/>
          <w:lang w:eastAsia="en-US"/>
        </w:rPr>
        <w:t xml:space="preserve"> constituição e funcionamento da bolsa de avaliadores externos</w:t>
      </w:r>
    </w:p>
    <w:p w:rsidR="00E5605C" w:rsidRPr="00617D97" w:rsidRDefault="00E5605C" w:rsidP="000556F2">
      <w:pPr>
        <w:pStyle w:val="PargrafodaLista"/>
        <w:widowControl w:val="0"/>
        <w:numPr>
          <w:ilvl w:val="0"/>
          <w:numId w:val="2"/>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Despacho nº13981/2012 de 26 de outubro – estabelece os parâmetros para a avaliação externa da dimensão científico-pedagógica</w:t>
      </w:r>
    </w:p>
    <w:p w:rsidR="00E5605C" w:rsidRPr="00617D97" w:rsidRDefault="00E5605C" w:rsidP="000556F2">
      <w:pPr>
        <w:pStyle w:val="PargrafodaLista"/>
        <w:widowControl w:val="0"/>
        <w:numPr>
          <w:ilvl w:val="0"/>
          <w:numId w:val="2"/>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 xml:space="preserve">Despacho normativo nº 19/2012 – </w:t>
      </w:r>
      <w:r w:rsidR="00D86415" w:rsidRPr="00617D97">
        <w:rPr>
          <w:rFonts w:ascii="Arial Unicode MS" w:eastAsia="Arial Unicode MS" w:hAnsi="Arial Unicode MS" w:cs="Arial Unicode MS"/>
          <w:color w:val="000000"/>
          <w:sz w:val="18"/>
          <w:szCs w:val="18"/>
          <w:lang w:eastAsia="en-US"/>
        </w:rPr>
        <w:t xml:space="preserve">estabelece os critérios para a </w:t>
      </w:r>
      <w:r w:rsidRPr="00617D97">
        <w:rPr>
          <w:rFonts w:ascii="Arial Unicode MS" w:eastAsia="Arial Unicode MS" w:hAnsi="Arial Unicode MS" w:cs="Arial Unicode MS"/>
          <w:color w:val="000000"/>
          <w:sz w:val="18"/>
          <w:szCs w:val="18"/>
          <w:lang w:eastAsia="en-US"/>
        </w:rPr>
        <w:t>avaliação por ponderação curricular</w:t>
      </w:r>
    </w:p>
    <w:p w:rsidR="00E5605C" w:rsidRPr="00617D97" w:rsidRDefault="00E5605C" w:rsidP="000556F2">
      <w:pPr>
        <w:pStyle w:val="PargrafodaLista"/>
        <w:widowControl w:val="0"/>
        <w:numPr>
          <w:ilvl w:val="0"/>
          <w:numId w:val="2"/>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Despacho nº12635/2012 de 27 de setembro – avaliação do desempenho de docentes em regime de mobilidade em organismos e serviços da Administração Pública (SIADAP)</w:t>
      </w:r>
    </w:p>
    <w:p w:rsidR="00E5605C" w:rsidRPr="00617D97" w:rsidRDefault="00E5605C" w:rsidP="000556F2">
      <w:pPr>
        <w:pStyle w:val="PargrafodaLista"/>
        <w:widowControl w:val="0"/>
        <w:numPr>
          <w:ilvl w:val="0"/>
          <w:numId w:val="2"/>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Portaria nº 266/2012 – regulamenta a avaliação do desempenho docente dos Diretores de Agrupamentos de Escolas</w:t>
      </w:r>
    </w:p>
    <w:p w:rsidR="00E5605C" w:rsidRDefault="00E5605C" w:rsidP="00644DD1">
      <w:pPr>
        <w:widowControl w:val="0"/>
        <w:autoSpaceDE w:val="0"/>
        <w:autoSpaceDN w:val="0"/>
        <w:adjustRightInd w:val="0"/>
        <w:spacing w:line="280" w:lineRule="atLeast"/>
        <w:jc w:val="both"/>
        <w:rPr>
          <w:rFonts w:ascii="Times" w:eastAsiaTheme="minorHAnsi" w:hAnsi="Times" w:cs="Times"/>
          <w:color w:val="000000"/>
          <w:lang w:eastAsia="en-US"/>
        </w:rPr>
      </w:pPr>
    </w:p>
    <w:p w:rsidR="00E5605C" w:rsidRPr="00FF54F7" w:rsidRDefault="00D86415" w:rsidP="00644DD1">
      <w:pPr>
        <w:widowControl w:val="0"/>
        <w:autoSpaceDE w:val="0"/>
        <w:autoSpaceDN w:val="0"/>
        <w:adjustRightInd w:val="0"/>
        <w:spacing w:line="280" w:lineRule="atLeast"/>
        <w:jc w:val="both"/>
        <w:rPr>
          <w:rFonts w:ascii="Arial Unicode MS" w:eastAsia="Arial Unicode MS" w:hAnsi="Arial Unicode MS" w:cs="Arial Unicode MS"/>
          <w:color w:val="000000"/>
          <w:lang w:eastAsia="en-US"/>
        </w:rPr>
      </w:pPr>
      <w:r w:rsidRPr="00FF54F7">
        <w:rPr>
          <w:rFonts w:ascii="Arial Unicode MS" w:eastAsia="Arial Unicode MS" w:hAnsi="Arial Unicode MS" w:cs="Arial Unicode MS"/>
          <w:color w:val="000000"/>
          <w:lang w:eastAsia="en-US"/>
        </w:rPr>
        <w:t>Outros documen</w:t>
      </w:r>
      <w:r w:rsidR="002C20E7" w:rsidRPr="00FF54F7">
        <w:rPr>
          <w:rFonts w:ascii="Arial Unicode MS" w:eastAsia="Arial Unicode MS" w:hAnsi="Arial Unicode MS" w:cs="Arial Unicode MS"/>
          <w:color w:val="000000"/>
          <w:lang w:eastAsia="en-US"/>
        </w:rPr>
        <w:t>t</w:t>
      </w:r>
      <w:r w:rsidR="00E5605C" w:rsidRPr="00FF54F7">
        <w:rPr>
          <w:rFonts w:ascii="Arial Unicode MS" w:eastAsia="Arial Unicode MS" w:hAnsi="Arial Unicode MS" w:cs="Arial Unicode MS"/>
          <w:color w:val="000000"/>
          <w:lang w:eastAsia="en-US"/>
        </w:rPr>
        <w:t xml:space="preserve">os de referência </w:t>
      </w:r>
      <w:r w:rsidR="002C20E7" w:rsidRPr="00FF54F7">
        <w:rPr>
          <w:rFonts w:ascii="Arial Unicode MS" w:eastAsia="Arial Unicode MS" w:hAnsi="Arial Unicode MS" w:cs="Arial Unicode MS"/>
          <w:color w:val="000000"/>
          <w:lang w:eastAsia="en-US"/>
        </w:rPr>
        <w:t>para a avaliação</w:t>
      </w:r>
    </w:p>
    <w:p w:rsidR="00D86415" w:rsidRPr="00AC2D07" w:rsidRDefault="00D86415" w:rsidP="00644DD1">
      <w:pPr>
        <w:widowControl w:val="0"/>
        <w:autoSpaceDE w:val="0"/>
        <w:autoSpaceDN w:val="0"/>
        <w:adjustRightInd w:val="0"/>
        <w:spacing w:line="280" w:lineRule="atLeast"/>
        <w:jc w:val="both"/>
        <w:rPr>
          <w:rFonts w:ascii="Times" w:eastAsiaTheme="minorHAnsi" w:hAnsi="Times" w:cs="Times"/>
          <w:b/>
          <w:color w:val="000000"/>
          <w:lang w:eastAsia="en-US"/>
        </w:rPr>
      </w:pPr>
    </w:p>
    <w:p w:rsidR="00E5605C" w:rsidRPr="00617D97" w:rsidRDefault="00E5605C" w:rsidP="000556F2">
      <w:pPr>
        <w:pStyle w:val="PargrafodaLista"/>
        <w:widowControl w:val="0"/>
        <w:numPr>
          <w:ilvl w:val="0"/>
          <w:numId w:val="3"/>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Projeto Educativo do Agrupamento</w:t>
      </w:r>
    </w:p>
    <w:p w:rsidR="00E5605C" w:rsidRPr="00617D97" w:rsidRDefault="00E5605C" w:rsidP="000556F2">
      <w:pPr>
        <w:pStyle w:val="PargrafodaLista"/>
        <w:widowControl w:val="0"/>
        <w:numPr>
          <w:ilvl w:val="0"/>
          <w:numId w:val="3"/>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 xml:space="preserve">Plano Plurianual de Melhoria </w:t>
      </w:r>
    </w:p>
    <w:p w:rsidR="00E5605C" w:rsidRDefault="00E5605C" w:rsidP="000556F2">
      <w:pPr>
        <w:pStyle w:val="PargrafodaLista"/>
        <w:widowControl w:val="0"/>
        <w:numPr>
          <w:ilvl w:val="0"/>
          <w:numId w:val="3"/>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Plano Anual de Atividades</w:t>
      </w:r>
    </w:p>
    <w:p w:rsidR="00617D97" w:rsidRPr="00685A96" w:rsidRDefault="002D1375" w:rsidP="000556F2">
      <w:pPr>
        <w:pStyle w:val="PargrafodaLista"/>
        <w:widowControl w:val="0"/>
        <w:numPr>
          <w:ilvl w:val="0"/>
          <w:numId w:val="3"/>
        </w:numPr>
        <w:autoSpaceDE w:val="0"/>
        <w:autoSpaceDN w:val="0"/>
        <w:adjustRightInd w:val="0"/>
        <w:spacing w:line="280" w:lineRule="atLeast"/>
        <w:jc w:val="both"/>
        <w:rPr>
          <w:rFonts w:ascii="Arial Unicode MS" w:eastAsia="Arial Unicode MS" w:hAnsi="Arial Unicode MS" w:cs="Arial Unicode MS"/>
          <w:sz w:val="18"/>
          <w:szCs w:val="18"/>
          <w:lang w:eastAsia="en-US"/>
        </w:rPr>
      </w:pPr>
      <w:r w:rsidRPr="00685A96">
        <w:rPr>
          <w:rFonts w:ascii="Arial Unicode MS" w:eastAsia="Arial Unicode MS" w:hAnsi="Arial Unicode MS" w:cs="Arial Unicode MS"/>
          <w:sz w:val="18"/>
          <w:szCs w:val="18"/>
          <w:lang w:eastAsia="en-US"/>
        </w:rPr>
        <w:t xml:space="preserve">Documentos de avaliação </w:t>
      </w:r>
      <w:r w:rsidR="00617D97" w:rsidRPr="00685A96">
        <w:rPr>
          <w:rFonts w:ascii="Arial Unicode MS" w:eastAsia="Arial Unicode MS" w:hAnsi="Arial Unicode MS" w:cs="Arial Unicode MS"/>
          <w:sz w:val="18"/>
          <w:szCs w:val="18"/>
          <w:lang w:eastAsia="en-US"/>
        </w:rPr>
        <w:t>aprovados em Conselho Pedagógico</w:t>
      </w:r>
    </w:p>
    <w:p w:rsidR="00E5605C" w:rsidRDefault="00E5605C" w:rsidP="00644DD1">
      <w:pPr>
        <w:widowControl w:val="0"/>
        <w:autoSpaceDE w:val="0"/>
        <w:autoSpaceDN w:val="0"/>
        <w:adjustRightInd w:val="0"/>
        <w:spacing w:line="280" w:lineRule="atLeast"/>
        <w:jc w:val="both"/>
        <w:rPr>
          <w:rFonts w:ascii="Times" w:eastAsiaTheme="minorHAnsi" w:hAnsi="Times" w:cs="Times"/>
          <w:color w:val="000000"/>
          <w:lang w:eastAsia="en-US"/>
        </w:rPr>
      </w:pPr>
    </w:p>
    <w:p w:rsidR="00E5605C" w:rsidRPr="00685A96" w:rsidRDefault="002D1375" w:rsidP="000556F2">
      <w:pPr>
        <w:pStyle w:val="PargrafodaLista"/>
        <w:widowControl w:val="0"/>
        <w:numPr>
          <w:ilvl w:val="0"/>
          <w:numId w:val="4"/>
        </w:numPr>
        <w:autoSpaceDE w:val="0"/>
        <w:autoSpaceDN w:val="0"/>
        <w:adjustRightInd w:val="0"/>
        <w:spacing w:line="280" w:lineRule="atLeast"/>
        <w:jc w:val="both"/>
        <w:rPr>
          <w:rFonts w:ascii="Arial" w:eastAsia="Arial Unicode MS" w:hAnsi="Arial" w:cs="Arial"/>
          <w:color w:val="000000"/>
          <w:sz w:val="28"/>
          <w:szCs w:val="28"/>
          <w:lang w:eastAsia="en-US"/>
        </w:rPr>
      </w:pPr>
      <w:r w:rsidRPr="00685A96">
        <w:rPr>
          <w:rFonts w:ascii="Arial" w:eastAsia="Arial Unicode MS" w:hAnsi="Arial" w:cs="Arial"/>
          <w:color w:val="000000"/>
          <w:sz w:val="28"/>
          <w:szCs w:val="28"/>
          <w:lang w:eastAsia="en-US"/>
        </w:rPr>
        <w:t>Orientações/</w:t>
      </w:r>
      <w:r w:rsidR="00597E79" w:rsidRPr="00685A96">
        <w:rPr>
          <w:rFonts w:ascii="Arial" w:eastAsia="Arial Unicode MS" w:hAnsi="Arial" w:cs="Arial"/>
          <w:color w:val="000000"/>
          <w:sz w:val="28"/>
          <w:szCs w:val="28"/>
          <w:lang w:eastAsia="en-US"/>
        </w:rPr>
        <w:t>procedimentos</w:t>
      </w:r>
      <w:r w:rsidRPr="00685A96">
        <w:rPr>
          <w:rFonts w:ascii="Arial" w:eastAsia="Arial Unicode MS" w:hAnsi="Arial" w:cs="Arial"/>
          <w:color w:val="000000"/>
          <w:sz w:val="28"/>
          <w:szCs w:val="28"/>
          <w:lang w:eastAsia="en-US"/>
        </w:rPr>
        <w:t xml:space="preserve"> sobre a avaliação - Informações</w:t>
      </w:r>
    </w:p>
    <w:p w:rsidR="00597E79" w:rsidRDefault="00597E79" w:rsidP="00644DD1">
      <w:pPr>
        <w:pStyle w:val="PargrafodaLista"/>
        <w:widowControl w:val="0"/>
        <w:autoSpaceDE w:val="0"/>
        <w:autoSpaceDN w:val="0"/>
        <w:adjustRightInd w:val="0"/>
        <w:spacing w:line="280" w:lineRule="atLeast"/>
        <w:ind w:left="0"/>
        <w:jc w:val="both"/>
        <w:rPr>
          <w:rFonts w:ascii="Times" w:eastAsiaTheme="minorHAnsi" w:hAnsi="Times" w:cs="Times"/>
          <w:color w:val="000000"/>
          <w:lang w:eastAsia="en-US"/>
        </w:rPr>
      </w:pPr>
    </w:p>
    <w:p w:rsidR="00597E79" w:rsidRPr="00617D97" w:rsidRDefault="00597E79" w:rsidP="00644DD1">
      <w:pPr>
        <w:pStyle w:val="PargrafodaLista"/>
        <w:widowControl w:val="0"/>
        <w:autoSpaceDE w:val="0"/>
        <w:autoSpaceDN w:val="0"/>
        <w:adjustRightInd w:val="0"/>
        <w:spacing w:line="280" w:lineRule="atLeast"/>
        <w:ind w:left="0" w:firstLine="36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A avaliação do desempenho dos docentes em funções</w:t>
      </w:r>
      <w:r w:rsidR="00B5207B" w:rsidRPr="00617D97">
        <w:rPr>
          <w:rFonts w:ascii="Arial Unicode MS" w:eastAsia="Arial Unicode MS" w:hAnsi="Arial Unicode MS" w:cs="Arial Unicode MS"/>
          <w:color w:val="000000"/>
          <w:sz w:val="18"/>
          <w:szCs w:val="18"/>
          <w:lang w:eastAsia="en-US"/>
        </w:rPr>
        <w:t xml:space="preserve"> nas escolas</w:t>
      </w:r>
      <w:r w:rsidRPr="00617D97">
        <w:rPr>
          <w:rFonts w:ascii="Arial Unicode MS" w:eastAsia="Arial Unicode MS" w:hAnsi="Arial Unicode MS" w:cs="Arial Unicode MS"/>
          <w:color w:val="000000"/>
          <w:sz w:val="18"/>
          <w:szCs w:val="18"/>
          <w:lang w:eastAsia="en-US"/>
        </w:rPr>
        <w:t xml:space="preserve"> é regulamentada pelo </w:t>
      </w:r>
      <w:r w:rsidRPr="002D1375">
        <w:rPr>
          <w:rFonts w:ascii="Arial Unicode MS" w:eastAsia="Arial Unicode MS" w:hAnsi="Arial Unicode MS" w:cs="Arial Unicode MS"/>
          <w:b/>
          <w:color w:val="000000"/>
          <w:sz w:val="18"/>
          <w:szCs w:val="18"/>
          <w:lang w:eastAsia="en-US"/>
        </w:rPr>
        <w:t>Decreto-Lei nº26/2012 de 21 de fevereiro</w:t>
      </w:r>
      <w:r w:rsidRPr="00617D97">
        <w:rPr>
          <w:rFonts w:ascii="Arial Unicode MS" w:eastAsia="Arial Unicode MS" w:hAnsi="Arial Unicode MS" w:cs="Arial Unicode MS"/>
          <w:color w:val="000000"/>
          <w:sz w:val="18"/>
          <w:szCs w:val="18"/>
          <w:lang w:eastAsia="en-US"/>
        </w:rPr>
        <w:t xml:space="preserve"> e </w:t>
      </w:r>
      <w:r w:rsidR="00617D97" w:rsidRPr="00617D97">
        <w:rPr>
          <w:rFonts w:ascii="Arial Unicode MS" w:eastAsia="Arial Unicode MS" w:hAnsi="Arial Unicode MS" w:cs="Arial Unicode MS"/>
          <w:color w:val="000000"/>
          <w:sz w:val="18"/>
          <w:szCs w:val="18"/>
          <w:lang w:eastAsia="en-US"/>
        </w:rPr>
        <w:t xml:space="preserve">por </w:t>
      </w:r>
      <w:r w:rsidRPr="00617D97">
        <w:rPr>
          <w:rFonts w:ascii="Arial Unicode MS" w:eastAsia="Arial Unicode MS" w:hAnsi="Arial Unicode MS" w:cs="Arial Unicode MS"/>
          <w:color w:val="000000"/>
          <w:sz w:val="18"/>
          <w:szCs w:val="18"/>
          <w:lang w:eastAsia="en-US"/>
        </w:rPr>
        <w:t>outros diplomas referidos anteriormente.</w:t>
      </w:r>
    </w:p>
    <w:p w:rsidR="00597E79" w:rsidRPr="00617D97" w:rsidRDefault="00597E79" w:rsidP="00644DD1">
      <w:pPr>
        <w:pStyle w:val="PargrafodaLista"/>
        <w:widowControl w:val="0"/>
        <w:autoSpaceDE w:val="0"/>
        <w:autoSpaceDN w:val="0"/>
        <w:adjustRightInd w:val="0"/>
        <w:spacing w:line="280" w:lineRule="atLeast"/>
        <w:ind w:left="0" w:firstLine="36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Com base neste</w:t>
      </w:r>
      <w:r w:rsidR="00617D97">
        <w:rPr>
          <w:rFonts w:ascii="Arial Unicode MS" w:eastAsia="Arial Unicode MS" w:hAnsi="Arial Unicode MS" w:cs="Arial Unicode MS"/>
          <w:color w:val="000000"/>
          <w:sz w:val="18"/>
          <w:szCs w:val="18"/>
          <w:lang w:eastAsia="en-US"/>
        </w:rPr>
        <w:t>s</w:t>
      </w:r>
      <w:r w:rsidRPr="00617D97">
        <w:rPr>
          <w:rFonts w:ascii="Arial Unicode MS" w:eastAsia="Arial Unicode MS" w:hAnsi="Arial Unicode MS" w:cs="Arial Unicode MS"/>
          <w:color w:val="000000"/>
          <w:sz w:val="18"/>
          <w:szCs w:val="18"/>
          <w:lang w:eastAsia="en-US"/>
        </w:rPr>
        <w:t xml:space="preserve"> diplomas, </w:t>
      </w:r>
      <w:r w:rsidR="00B5207B" w:rsidRPr="00617D97">
        <w:rPr>
          <w:rFonts w:ascii="Arial Unicode MS" w:eastAsia="Arial Unicode MS" w:hAnsi="Arial Unicode MS" w:cs="Arial Unicode MS"/>
          <w:color w:val="000000"/>
          <w:sz w:val="18"/>
          <w:szCs w:val="18"/>
          <w:lang w:eastAsia="en-US"/>
        </w:rPr>
        <w:t>e sem substituir a leitura integral da legislação, desta</w:t>
      </w:r>
      <w:r w:rsidR="00617D97" w:rsidRPr="00617D97">
        <w:rPr>
          <w:rFonts w:ascii="Arial Unicode MS" w:eastAsia="Arial Unicode MS" w:hAnsi="Arial Unicode MS" w:cs="Arial Unicode MS"/>
          <w:color w:val="000000"/>
          <w:sz w:val="18"/>
          <w:szCs w:val="18"/>
          <w:lang w:eastAsia="en-US"/>
        </w:rPr>
        <w:t>ca</w:t>
      </w:r>
      <w:r w:rsidR="00B5207B" w:rsidRPr="00617D97">
        <w:rPr>
          <w:rFonts w:ascii="Arial Unicode MS" w:eastAsia="Arial Unicode MS" w:hAnsi="Arial Unicode MS" w:cs="Arial Unicode MS"/>
          <w:color w:val="000000"/>
          <w:sz w:val="18"/>
          <w:szCs w:val="18"/>
          <w:lang w:eastAsia="en-US"/>
        </w:rPr>
        <w:t>m</w:t>
      </w:r>
      <w:r w:rsidR="002D1375">
        <w:rPr>
          <w:rFonts w:ascii="Arial Unicode MS" w:eastAsia="Arial Unicode MS" w:hAnsi="Arial Unicode MS" w:cs="Arial Unicode MS"/>
          <w:color w:val="000000"/>
          <w:sz w:val="18"/>
          <w:szCs w:val="18"/>
          <w:lang w:eastAsia="en-US"/>
        </w:rPr>
        <w:t>os o seguinte:</w:t>
      </w:r>
    </w:p>
    <w:p w:rsidR="00B5207B" w:rsidRPr="00617D97" w:rsidRDefault="00B5207B" w:rsidP="00644DD1">
      <w:pPr>
        <w:pStyle w:val="PargrafodaLista"/>
        <w:widowControl w:val="0"/>
        <w:autoSpaceDE w:val="0"/>
        <w:autoSpaceDN w:val="0"/>
        <w:adjustRightInd w:val="0"/>
        <w:spacing w:line="280" w:lineRule="atLeast"/>
        <w:ind w:left="0"/>
        <w:jc w:val="both"/>
        <w:rPr>
          <w:rFonts w:ascii="Arial Unicode MS" w:eastAsia="Arial Unicode MS" w:hAnsi="Arial Unicode MS" w:cs="Arial Unicode MS"/>
          <w:color w:val="000000"/>
          <w:sz w:val="18"/>
          <w:szCs w:val="18"/>
          <w:lang w:eastAsia="en-US"/>
        </w:rPr>
      </w:pPr>
    </w:p>
    <w:p w:rsidR="00B5207B" w:rsidRPr="00617D97" w:rsidRDefault="00B5207B" w:rsidP="000556F2">
      <w:pPr>
        <w:pStyle w:val="PargrafodaLista"/>
        <w:widowControl w:val="0"/>
        <w:numPr>
          <w:ilvl w:val="0"/>
          <w:numId w:val="15"/>
        </w:numPr>
        <w:autoSpaceDE w:val="0"/>
        <w:autoSpaceDN w:val="0"/>
        <w:adjustRightInd w:val="0"/>
        <w:spacing w:line="280" w:lineRule="atLeast"/>
        <w:jc w:val="both"/>
        <w:rPr>
          <w:rFonts w:ascii="Arial Unicode MS" w:eastAsia="Arial Unicode MS" w:hAnsi="Arial Unicode MS" w:cs="Arial Unicode MS"/>
          <w:b/>
          <w:color w:val="000000"/>
          <w:sz w:val="18"/>
          <w:szCs w:val="18"/>
          <w:lang w:eastAsia="en-US"/>
        </w:rPr>
      </w:pPr>
      <w:r w:rsidRPr="00617D97">
        <w:rPr>
          <w:rFonts w:ascii="Arial Unicode MS" w:eastAsia="Arial Unicode MS" w:hAnsi="Arial Unicode MS" w:cs="Arial Unicode MS"/>
          <w:b/>
          <w:color w:val="000000"/>
          <w:sz w:val="18"/>
          <w:szCs w:val="18"/>
          <w:lang w:eastAsia="en-US"/>
        </w:rPr>
        <w:t xml:space="preserve">Em cada </w:t>
      </w:r>
      <w:r w:rsidR="00725035" w:rsidRPr="00617D97">
        <w:rPr>
          <w:rFonts w:ascii="Arial Unicode MS" w:eastAsia="Arial Unicode MS" w:hAnsi="Arial Unicode MS" w:cs="Arial Unicode MS"/>
          <w:b/>
          <w:color w:val="000000"/>
          <w:sz w:val="18"/>
          <w:szCs w:val="18"/>
          <w:lang w:eastAsia="en-US"/>
        </w:rPr>
        <w:t xml:space="preserve">ano </w:t>
      </w:r>
      <w:r w:rsidRPr="00617D97">
        <w:rPr>
          <w:rFonts w:ascii="Arial Unicode MS" w:eastAsia="Arial Unicode MS" w:hAnsi="Arial Unicode MS" w:cs="Arial Unicode MS"/>
          <w:b/>
          <w:color w:val="000000"/>
          <w:sz w:val="18"/>
          <w:szCs w:val="18"/>
          <w:lang w:eastAsia="en-US"/>
        </w:rPr>
        <w:t>são avaliados:</w:t>
      </w:r>
    </w:p>
    <w:p w:rsidR="00B5207B" w:rsidRPr="00617D97" w:rsidRDefault="00B5207B" w:rsidP="000556F2">
      <w:pPr>
        <w:pStyle w:val="PargrafodaLista"/>
        <w:widowControl w:val="0"/>
        <w:numPr>
          <w:ilvl w:val="0"/>
          <w:numId w:val="16"/>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Docentes em regime de contrato a termo, com pelo menos 180 dias de serviço letivo efetivamente prestado;</w:t>
      </w:r>
    </w:p>
    <w:p w:rsidR="00B5207B" w:rsidRPr="00617D97" w:rsidRDefault="00B5207B" w:rsidP="000556F2">
      <w:pPr>
        <w:pStyle w:val="PargrafodaLista"/>
        <w:widowControl w:val="0"/>
        <w:numPr>
          <w:ilvl w:val="0"/>
          <w:numId w:val="16"/>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Docentes em período probatório;</w:t>
      </w:r>
    </w:p>
    <w:p w:rsidR="009D2BB5" w:rsidRDefault="00B5207B" w:rsidP="000556F2">
      <w:pPr>
        <w:pStyle w:val="PargrafodaLista"/>
        <w:widowControl w:val="0"/>
        <w:numPr>
          <w:ilvl w:val="0"/>
          <w:numId w:val="16"/>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 xml:space="preserve">Docentes </w:t>
      </w:r>
      <w:r w:rsidR="00725035" w:rsidRPr="00617D97">
        <w:rPr>
          <w:rFonts w:ascii="Arial Unicode MS" w:eastAsia="Arial Unicode MS" w:hAnsi="Arial Unicode MS" w:cs="Arial Unicode MS"/>
          <w:color w:val="000000"/>
          <w:sz w:val="18"/>
          <w:szCs w:val="18"/>
          <w:lang w:eastAsia="en-US"/>
        </w:rPr>
        <w:t xml:space="preserve">de carreira e que progridem </w:t>
      </w:r>
      <w:r w:rsidRPr="00617D97">
        <w:rPr>
          <w:rFonts w:ascii="Arial Unicode MS" w:eastAsia="Arial Unicode MS" w:hAnsi="Arial Unicode MS" w:cs="Arial Unicode MS"/>
          <w:color w:val="000000"/>
          <w:sz w:val="18"/>
          <w:szCs w:val="18"/>
          <w:lang w:eastAsia="en-US"/>
        </w:rPr>
        <w:t>de escalão no ano seguinte, desde que tenham estado em funções, pelo menos, metade do período de avaliação</w:t>
      </w:r>
      <w:r w:rsidR="002C20E7" w:rsidRPr="00617D97">
        <w:rPr>
          <w:rFonts w:ascii="Arial Unicode MS" w:eastAsia="Arial Unicode MS" w:hAnsi="Arial Unicode MS" w:cs="Arial Unicode MS"/>
          <w:color w:val="000000"/>
          <w:sz w:val="18"/>
          <w:szCs w:val="18"/>
          <w:lang w:eastAsia="en-US"/>
        </w:rPr>
        <w:t>, caso contrário, podem requerer avaliação por ponderação curricular.</w:t>
      </w:r>
    </w:p>
    <w:p w:rsidR="00922F9B" w:rsidRDefault="00922F9B" w:rsidP="00922F9B">
      <w:pPr>
        <w:pStyle w:val="PargrafodaLista"/>
        <w:widowControl w:val="0"/>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p>
    <w:p w:rsidR="00617D97" w:rsidRPr="00617D97" w:rsidRDefault="00617D97" w:rsidP="00644DD1">
      <w:pPr>
        <w:widowControl w:val="0"/>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p>
    <w:p w:rsidR="009D2BB5" w:rsidRPr="00685A96" w:rsidRDefault="00953054" w:rsidP="000556F2">
      <w:pPr>
        <w:pStyle w:val="PargrafodaLista"/>
        <w:widowControl w:val="0"/>
        <w:numPr>
          <w:ilvl w:val="0"/>
          <w:numId w:val="15"/>
        </w:numPr>
        <w:autoSpaceDE w:val="0"/>
        <w:autoSpaceDN w:val="0"/>
        <w:adjustRightInd w:val="0"/>
        <w:spacing w:line="280" w:lineRule="atLeast"/>
        <w:jc w:val="both"/>
        <w:rPr>
          <w:rFonts w:ascii="Arial Unicode MS" w:eastAsia="Arial Unicode MS" w:hAnsi="Arial Unicode MS" w:cs="Arial Unicode MS"/>
          <w:b/>
          <w:color w:val="000000"/>
          <w:sz w:val="18"/>
          <w:szCs w:val="18"/>
          <w:lang w:eastAsia="en-US"/>
        </w:rPr>
      </w:pPr>
      <w:r w:rsidRPr="00685A96">
        <w:rPr>
          <w:rFonts w:ascii="Arial Unicode MS" w:eastAsia="Arial Unicode MS" w:hAnsi="Arial Unicode MS" w:cs="Arial Unicode MS"/>
          <w:b/>
          <w:color w:val="000000"/>
          <w:sz w:val="18"/>
          <w:szCs w:val="18"/>
          <w:lang w:eastAsia="en-US"/>
        </w:rPr>
        <w:lastRenderedPageBreak/>
        <w:t>Dimensões da avaliação</w:t>
      </w:r>
      <w:r w:rsidR="00685A96" w:rsidRPr="00685A96">
        <w:rPr>
          <w:rFonts w:ascii="Arial Unicode MS" w:eastAsia="Arial Unicode MS" w:hAnsi="Arial Unicode MS" w:cs="Arial Unicode MS"/>
          <w:b/>
          <w:color w:val="000000"/>
          <w:sz w:val="18"/>
          <w:szCs w:val="18"/>
          <w:lang w:eastAsia="en-US"/>
        </w:rPr>
        <w:t xml:space="preserve">  </w:t>
      </w:r>
    </w:p>
    <w:p w:rsidR="009D2BB5" w:rsidRPr="00617D97" w:rsidRDefault="009D2BB5" w:rsidP="000556F2">
      <w:pPr>
        <w:pStyle w:val="PargrafodaLista"/>
        <w:widowControl w:val="0"/>
        <w:numPr>
          <w:ilvl w:val="0"/>
          <w:numId w:val="17"/>
        </w:numPr>
        <w:autoSpaceDE w:val="0"/>
        <w:autoSpaceDN w:val="0"/>
        <w:adjustRightInd w:val="0"/>
        <w:spacing w:line="280" w:lineRule="atLeast"/>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Científica e pedagógica;</w:t>
      </w:r>
    </w:p>
    <w:p w:rsidR="009D2BB5" w:rsidRPr="00617D97" w:rsidRDefault="009D2BB5" w:rsidP="000556F2">
      <w:pPr>
        <w:pStyle w:val="PargrafodaLista"/>
        <w:widowControl w:val="0"/>
        <w:numPr>
          <w:ilvl w:val="0"/>
          <w:numId w:val="17"/>
        </w:numPr>
        <w:autoSpaceDE w:val="0"/>
        <w:autoSpaceDN w:val="0"/>
        <w:adjustRightInd w:val="0"/>
        <w:spacing w:line="280" w:lineRule="atLeast"/>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 xml:space="preserve">Participação na escola e relação com a comunidade; </w:t>
      </w:r>
    </w:p>
    <w:p w:rsidR="009D2BB5" w:rsidRPr="00617D97" w:rsidRDefault="009D2BB5" w:rsidP="000556F2">
      <w:pPr>
        <w:pStyle w:val="PargrafodaLista"/>
        <w:widowControl w:val="0"/>
        <w:numPr>
          <w:ilvl w:val="0"/>
          <w:numId w:val="17"/>
        </w:numPr>
        <w:autoSpaceDE w:val="0"/>
        <w:autoSpaceDN w:val="0"/>
        <w:adjustRightInd w:val="0"/>
        <w:spacing w:line="280" w:lineRule="atLeast"/>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Formação contínua e desenvolvimento profissional.</w:t>
      </w:r>
    </w:p>
    <w:p w:rsidR="001E7377" w:rsidRPr="00617D97" w:rsidRDefault="001E7377" w:rsidP="00644DD1">
      <w:pPr>
        <w:pStyle w:val="PargrafodaLista"/>
        <w:widowControl w:val="0"/>
        <w:autoSpaceDE w:val="0"/>
        <w:autoSpaceDN w:val="0"/>
        <w:adjustRightInd w:val="0"/>
        <w:spacing w:line="280" w:lineRule="atLeast"/>
        <w:ind w:left="0"/>
        <w:jc w:val="both"/>
        <w:rPr>
          <w:rFonts w:ascii="Arial Unicode MS" w:eastAsia="Arial Unicode MS" w:hAnsi="Arial Unicode MS" w:cs="Arial Unicode MS"/>
          <w:color w:val="000000"/>
          <w:sz w:val="18"/>
          <w:szCs w:val="18"/>
          <w:lang w:eastAsia="en-US"/>
        </w:rPr>
      </w:pPr>
    </w:p>
    <w:p w:rsidR="00B5207B" w:rsidRPr="00685A96" w:rsidRDefault="00953054" w:rsidP="000556F2">
      <w:pPr>
        <w:pStyle w:val="PargrafodaLista"/>
        <w:widowControl w:val="0"/>
        <w:numPr>
          <w:ilvl w:val="0"/>
          <w:numId w:val="15"/>
        </w:numPr>
        <w:autoSpaceDE w:val="0"/>
        <w:autoSpaceDN w:val="0"/>
        <w:adjustRightInd w:val="0"/>
        <w:spacing w:line="280" w:lineRule="atLeast"/>
        <w:jc w:val="both"/>
        <w:rPr>
          <w:rFonts w:ascii="Arial Unicode MS" w:eastAsia="Arial Unicode MS" w:hAnsi="Arial Unicode MS" w:cs="Arial Unicode MS"/>
          <w:b/>
          <w:color w:val="000000"/>
          <w:sz w:val="18"/>
          <w:szCs w:val="18"/>
          <w:lang w:eastAsia="en-US"/>
        </w:rPr>
      </w:pPr>
      <w:r w:rsidRPr="00685A96">
        <w:rPr>
          <w:rFonts w:ascii="Arial Unicode MS" w:eastAsia="Arial Unicode MS" w:hAnsi="Arial Unicode MS" w:cs="Arial Unicode MS"/>
          <w:b/>
          <w:color w:val="000000"/>
          <w:sz w:val="18"/>
          <w:szCs w:val="18"/>
          <w:lang w:eastAsia="en-US"/>
        </w:rPr>
        <w:t>Natureza da avaliação</w:t>
      </w:r>
    </w:p>
    <w:p w:rsidR="00617D97" w:rsidRDefault="00617D97" w:rsidP="00644DD1">
      <w:pPr>
        <w:pStyle w:val="PargrafodaLista"/>
        <w:widowControl w:val="0"/>
        <w:autoSpaceDE w:val="0"/>
        <w:autoSpaceDN w:val="0"/>
        <w:adjustRightInd w:val="0"/>
        <w:spacing w:line="280" w:lineRule="atLeast"/>
        <w:ind w:left="0"/>
        <w:jc w:val="both"/>
        <w:rPr>
          <w:rFonts w:ascii="Arial Unicode MS" w:eastAsia="Arial Unicode MS" w:hAnsi="Arial Unicode MS" w:cs="Arial Unicode MS"/>
          <w:color w:val="000000"/>
          <w:sz w:val="18"/>
          <w:szCs w:val="18"/>
          <w:lang w:eastAsia="en-US"/>
        </w:rPr>
      </w:pPr>
    </w:p>
    <w:p w:rsidR="00E26289" w:rsidRPr="00617D97" w:rsidRDefault="00E26289" w:rsidP="000556F2">
      <w:pPr>
        <w:pStyle w:val="PargrafodaLista"/>
        <w:widowControl w:val="0"/>
        <w:numPr>
          <w:ilvl w:val="0"/>
          <w:numId w:val="18"/>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u w:val="single"/>
          <w:lang w:eastAsia="en-US"/>
        </w:rPr>
        <w:t>Componente interna</w:t>
      </w:r>
      <w:r w:rsidRPr="00617D97">
        <w:rPr>
          <w:rFonts w:ascii="Arial Unicode MS" w:eastAsia="Arial Unicode MS" w:hAnsi="Arial Unicode MS" w:cs="Arial Unicode MS"/>
          <w:color w:val="000000"/>
          <w:sz w:val="18"/>
          <w:szCs w:val="18"/>
          <w:lang w:eastAsia="en-US"/>
        </w:rPr>
        <w:t>, realizada em todos os escalões</w:t>
      </w:r>
      <w:r w:rsidR="009D2BB5" w:rsidRPr="00617D97">
        <w:rPr>
          <w:rFonts w:ascii="Arial Unicode MS" w:eastAsia="Arial Unicode MS" w:hAnsi="Arial Unicode MS" w:cs="Arial Unicode MS"/>
          <w:color w:val="000000"/>
          <w:sz w:val="18"/>
          <w:szCs w:val="18"/>
          <w:lang w:eastAsia="en-US"/>
        </w:rPr>
        <w:t>, tendo como elementos de referência os parâmetros estabelecidos pelo Conselho Pedagógico para cada uma das dimensões</w:t>
      </w:r>
      <w:r w:rsidR="002D1375">
        <w:rPr>
          <w:rFonts w:ascii="Arial Unicode MS" w:eastAsia="Arial Unicode MS" w:hAnsi="Arial Unicode MS" w:cs="Arial Unicode MS"/>
          <w:color w:val="000000"/>
          <w:sz w:val="18"/>
          <w:szCs w:val="18"/>
          <w:lang w:eastAsia="en-US"/>
        </w:rPr>
        <w:t>.</w:t>
      </w:r>
    </w:p>
    <w:p w:rsidR="00E26289" w:rsidRPr="00953054" w:rsidRDefault="00E26289" w:rsidP="000556F2">
      <w:pPr>
        <w:pStyle w:val="PargrafodaLista"/>
        <w:widowControl w:val="0"/>
        <w:numPr>
          <w:ilvl w:val="0"/>
          <w:numId w:val="18"/>
        </w:numPr>
        <w:autoSpaceDE w:val="0"/>
        <w:autoSpaceDN w:val="0"/>
        <w:adjustRightInd w:val="0"/>
        <w:spacing w:line="280" w:lineRule="atLeast"/>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u w:val="single"/>
          <w:lang w:eastAsia="en-US"/>
        </w:rPr>
        <w:t>Componente externa</w:t>
      </w:r>
      <w:r w:rsidRPr="00617D97">
        <w:rPr>
          <w:rFonts w:ascii="Arial Unicode MS" w:eastAsia="Arial Unicode MS" w:hAnsi="Arial Unicode MS" w:cs="Arial Unicode MS"/>
          <w:color w:val="000000"/>
          <w:sz w:val="18"/>
          <w:szCs w:val="18"/>
          <w:lang w:eastAsia="en-US"/>
        </w:rPr>
        <w:t xml:space="preserve">, realizada por avaliadores externos, </w:t>
      </w:r>
      <w:r w:rsidR="009D2BB5" w:rsidRPr="00617D97">
        <w:rPr>
          <w:rFonts w:ascii="Arial Unicode MS" w:eastAsia="Arial Unicode MS" w:hAnsi="Arial Unicode MS" w:cs="Arial Unicode MS"/>
          <w:color w:val="000000"/>
          <w:sz w:val="18"/>
          <w:szCs w:val="18"/>
          <w:lang w:eastAsia="en-US"/>
        </w:rPr>
        <w:t>centrada na dimensão científica pedagógica, através da observação de aulas.</w:t>
      </w:r>
    </w:p>
    <w:p w:rsidR="00E5605C" w:rsidRPr="00685A96" w:rsidRDefault="00E5605C" w:rsidP="000556F2">
      <w:pPr>
        <w:pStyle w:val="PargrafodaLista"/>
        <w:widowControl w:val="0"/>
        <w:numPr>
          <w:ilvl w:val="0"/>
          <w:numId w:val="15"/>
        </w:numPr>
        <w:autoSpaceDE w:val="0"/>
        <w:autoSpaceDN w:val="0"/>
        <w:adjustRightInd w:val="0"/>
        <w:spacing w:after="240" w:line="560" w:lineRule="atLeast"/>
        <w:jc w:val="both"/>
        <w:rPr>
          <w:rFonts w:ascii="Arial Unicode MS" w:eastAsia="Arial Unicode MS" w:hAnsi="Arial Unicode MS" w:cs="Arial Unicode MS"/>
          <w:b/>
          <w:color w:val="000000"/>
          <w:sz w:val="18"/>
          <w:szCs w:val="18"/>
          <w:lang w:eastAsia="en-US"/>
        </w:rPr>
      </w:pPr>
      <w:r w:rsidRPr="00685A96">
        <w:rPr>
          <w:rFonts w:ascii="Arial Unicode MS" w:eastAsia="Arial Unicode MS" w:hAnsi="Arial Unicode MS" w:cs="Arial Unicode MS"/>
          <w:b/>
          <w:color w:val="000000"/>
          <w:sz w:val="18"/>
          <w:szCs w:val="18"/>
          <w:lang w:eastAsia="en-US"/>
        </w:rPr>
        <w:t xml:space="preserve">Intervenientes no processo de Avaliação </w:t>
      </w:r>
    </w:p>
    <w:p w:rsidR="00E5605C" w:rsidRPr="00617D97" w:rsidRDefault="00E5605C" w:rsidP="000556F2">
      <w:pPr>
        <w:pStyle w:val="PargrafodaLista"/>
        <w:widowControl w:val="0"/>
        <w:numPr>
          <w:ilvl w:val="0"/>
          <w:numId w:val="5"/>
        </w:numPr>
        <w:autoSpaceDE w:val="0"/>
        <w:autoSpaceDN w:val="0"/>
        <w:adjustRightInd w:val="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O presidente do conselho geral;</w:t>
      </w:r>
    </w:p>
    <w:p w:rsidR="00E5605C" w:rsidRPr="00617D97" w:rsidRDefault="00E5605C" w:rsidP="000556F2">
      <w:pPr>
        <w:pStyle w:val="PargrafodaLista"/>
        <w:widowControl w:val="0"/>
        <w:numPr>
          <w:ilvl w:val="0"/>
          <w:numId w:val="5"/>
        </w:numPr>
        <w:autoSpaceDE w:val="0"/>
        <w:autoSpaceDN w:val="0"/>
        <w:adjustRightInd w:val="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 xml:space="preserve">O diretor; </w:t>
      </w:r>
    </w:p>
    <w:p w:rsidR="00E5605C" w:rsidRPr="00617D97" w:rsidRDefault="00E5605C" w:rsidP="000556F2">
      <w:pPr>
        <w:pStyle w:val="PargrafodaLista"/>
        <w:widowControl w:val="0"/>
        <w:numPr>
          <w:ilvl w:val="0"/>
          <w:numId w:val="5"/>
        </w:numPr>
        <w:autoSpaceDE w:val="0"/>
        <w:autoSpaceDN w:val="0"/>
        <w:adjustRightInd w:val="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O conselho pedagógico;</w:t>
      </w:r>
    </w:p>
    <w:p w:rsidR="00E5605C" w:rsidRPr="00617D97" w:rsidRDefault="00E5605C" w:rsidP="000556F2">
      <w:pPr>
        <w:pStyle w:val="PargrafodaLista"/>
        <w:widowControl w:val="0"/>
        <w:numPr>
          <w:ilvl w:val="0"/>
          <w:numId w:val="5"/>
        </w:numPr>
        <w:autoSpaceDE w:val="0"/>
        <w:autoSpaceDN w:val="0"/>
        <w:adjustRightInd w:val="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A secção de avaliação de desempenho docente do conselho pedagógico;</w:t>
      </w:r>
    </w:p>
    <w:p w:rsidR="00E5605C" w:rsidRPr="00617D97" w:rsidRDefault="00E5605C" w:rsidP="000556F2">
      <w:pPr>
        <w:pStyle w:val="PargrafodaLista"/>
        <w:widowControl w:val="0"/>
        <w:numPr>
          <w:ilvl w:val="0"/>
          <w:numId w:val="5"/>
        </w:numPr>
        <w:autoSpaceDE w:val="0"/>
        <w:autoSpaceDN w:val="0"/>
        <w:adjustRightInd w:val="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Os avaliadores externos e internos;</w:t>
      </w:r>
    </w:p>
    <w:p w:rsidR="00E5605C" w:rsidRPr="00617D97" w:rsidRDefault="00E5605C" w:rsidP="000556F2">
      <w:pPr>
        <w:pStyle w:val="PargrafodaLista"/>
        <w:widowControl w:val="0"/>
        <w:numPr>
          <w:ilvl w:val="0"/>
          <w:numId w:val="5"/>
        </w:numPr>
        <w:autoSpaceDE w:val="0"/>
        <w:autoSpaceDN w:val="0"/>
        <w:adjustRightInd w:val="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Os avaliados.</w:t>
      </w:r>
    </w:p>
    <w:p w:rsidR="00953054" w:rsidRPr="00685A96" w:rsidRDefault="00E5605C" w:rsidP="00644DD1">
      <w:pPr>
        <w:widowControl w:val="0"/>
        <w:autoSpaceDE w:val="0"/>
        <w:autoSpaceDN w:val="0"/>
        <w:adjustRightInd w:val="0"/>
        <w:ind w:firstLine="36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As competências de cada um destes intervenien</w:t>
      </w:r>
      <w:r w:rsidR="00D73A77" w:rsidRPr="00617D97">
        <w:rPr>
          <w:rFonts w:ascii="Arial Unicode MS" w:eastAsia="Arial Unicode MS" w:hAnsi="Arial Unicode MS" w:cs="Arial Unicode MS"/>
          <w:color w:val="000000"/>
          <w:sz w:val="18"/>
          <w:szCs w:val="18"/>
          <w:lang w:eastAsia="en-US"/>
        </w:rPr>
        <w:t xml:space="preserve">tes estão definidas nos </w:t>
      </w:r>
      <w:proofErr w:type="spellStart"/>
      <w:proofErr w:type="gramStart"/>
      <w:r w:rsidR="00D73A77" w:rsidRPr="00685A96">
        <w:rPr>
          <w:rFonts w:ascii="Arial Unicode MS" w:eastAsia="Arial Unicode MS" w:hAnsi="Arial Unicode MS" w:cs="Arial Unicode MS"/>
          <w:color w:val="000000"/>
          <w:sz w:val="18"/>
          <w:szCs w:val="18"/>
          <w:lang w:eastAsia="en-US"/>
        </w:rPr>
        <w:t>art</w:t>
      </w:r>
      <w:proofErr w:type="spellEnd"/>
      <w:r w:rsidR="00D73A77" w:rsidRPr="00685A96">
        <w:rPr>
          <w:rFonts w:ascii="Arial Unicode MS" w:eastAsia="Arial Unicode MS" w:hAnsi="Arial Unicode MS" w:cs="Arial Unicode MS"/>
          <w:color w:val="000000"/>
          <w:sz w:val="18"/>
          <w:szCs w:val="18"/>
          <w:lang w:eastAsia="en-US"/>
        </w:rPr>
        <w:t>º  9</w:t>
      </w:r>
      <w:proofErr w:type="gramEnd"/>
      <w:r w:rsidR="00953054" w:rsidRPr="00685A96">
        <w:rPr>
          <w:rFonts w:ascii="Arial Unicode MS" w:eastAsia="Arial Unicode MS" w:hAnsi="Arial Unicode MS" w:cs="Arial Unicode MS"/>
          <w:color w:val="000000"/>
          <w:sz w:val="18"/>
          <w:szCs w:val="18"/>
          <w:lang w:eastAsia="en-US"/>
        </w:rPr>
        <w:t>,10,11,12,13,14</w:t>
      </w:r>
      <w:r w:rsidR="00D73A77" w:rsidRPr="00685A96">
        <w:rPr>
          <w:rFonts w:ascii="Arial Unicode MS" w:eastAsia="Arial Unicode MS" w:hAnsi="Arial Unicode MS" w:cs="Arial Unicode MS"/>
          <w:color w:val="000000"/>
          <w:sz w:val="18"/>
          <w:szCs w:val="18"/>
          <w:lang w:eastAsia="en-US"/>
        </w:rPr>
        <w:t xml:space="preserve"> </w:t>
      </w:r>
      <w:r w:rsidRPr="00685A96">
        <w:rPr>
          <w:rFonts w:ascii="Arial Unicode MS" w:eastAsia="Arial Unicode MS" w:hAnsi="Arial Unicode MS" w:cs="Arial Unicode MS"/>
          <w:color w:val="000000"/>
          <w:sz w:val="18"/>
          <w:szCs w:val="18"/>
          <w:lang w:eastAsia="en-US"/>
        </w:rPr>
        <w:t>do Decreto regulamentar nº 26/ 2012, de 21 de fevereiro.</w:t>
      </w:r>
    </w:p>
    <w:p w:rsidR="00953054" w:rsidRDefault="00953054" w:rsidP="00644DD1">
      <w:pPr>
        <w:widowControl w:val="0"/>
        <w:autoSpaceDE w:val="0"/>
        <w:autoSpaceDN w:val="0"/>
        <w:adjustRightInd w:val="0"/>
        <w:jc w:val="both"/>
        <w:rPr>
          <w:rFonts w:ascii="Arial Unicode MS" w:eastAsia="Arial Unicode MS" w:hAnsi="Arial Unicode MS" w:cs="Arial Unicode MS"/>
          <w:color w:val="000000"/>
          <w:sz w:val="12"/>
          <w:szCs w:val="12"/>
          <w:lang w:eastAsia="en-US"/>
        </w:rPr>
      </w:pPr>
    </w:p>
    <w:p w:rsidR="003B42BE" w:rsidRPr="00953054" w:rsidRDefault="003B42BE" w:rsidP="000556F2">
      <w:pPr>
        <w:pStyle w:val="PargrafodaLista"/>
        <w:widowControl w:val="0"/>
        <w:numPr>
          <w:ilvl w:val="0"/>
          <w:numId w:val="15"/>
        </w:numPr>
        <w:autoSpaceDE w:val="0"/>
        <w:autoSpaceDN w:val="0"/>
        <w:adjustRightInd w:val="0"/>
        <w:jc w:val="both"/>
        <w:rPr>
          <w:rFonts w:ascii="Arial Unicode MS" w:eastAsia="Arial Unicode MS" w:hAnsi="Arial Unicode MS" w:cs="Arial Unicode MS"/>
          <w:b/>
          <w:color w:val="000000"/>
          <w:sz w:val="18"/>
          <w:szCs w:val="18"/>
          <w:lang w:eastAsia="en-US"/>
        </w:rPr>
      </w:pPr>
      <w:r w:rsidRPr="00953054">
        <w:rPr>
          <w:rFonts w:ascii="Arial Unicode MS" w:eastAsia="Arial Unicode MS" w:hAnsi="Arial Unicode MS" w:cs="Arial Unicode MS"/>
          <w:b/>
          <w:color w:val="000000"/>
          <w:sz w:val="18"/>
          <w:szCs w:val="18"/>
          <w:lang w:eastAsia="en-US"/>
        </w:rPr>
        <w:t>Quem avalia</w:t>
      </w:r>
    </w:p>
    <w:p w:rsidR="003B42BE" w:rsidRPr="00953054" w:rsidRDefault="00953054" w:rsidP="000556F2">
      <w:pPr>
        <w:pStyle w:val="PargrafodaLista"/>
        <w:widowControl w:val="0"/>
        <w:numPr>
          <w:ilvl w:val="0"/>
          <w:numId w:val="6"/>
        </w:numPr>
        <w:autoSpaceDE w:val="0"/>
        <w:autoSpaceDN w:val="0"/>
        <w:adjustRightInd w:val="0"/>
        <w:spacing w:after="240" w:line="440" w:lineRule="atLeast"/>
        <w:jc w:val="both"/>
        <w:rPr>
          <w:rFonts w:ascii="Arial Unicode MS" w:eastAsia="Arial Unicode MS" w:hAnsi="Arial Unicode MS" w:cs="Arial Unicode MS"/>
          <w:color w:val="000000"/>
          <w:sz w:val="18"/>
          <w:szCs w:val="18"/>
          <w:lang w:eastAsia="en-US"/>
        </w:rPr>
      </w:pPr>
      <w:r w:rsidRPr="00953054">
        <w:rPr>
          <w:rFonts w:ascii="Arial Unicode MS" w:eastAsia="Arial Unicode MS" w:hAnsi="Arial Unicode MS" w:cs="Arial Unicode MS"/>
          <w:color w:val="000000"/>
          <w:sz w:val="18"/>
          <w:szCs w:val="18"/>
          <w:u w:val="single"/>
          <w:lang w:eastAsia="en-US"/>
        </w:rPr>
        <w:t>O coordenador do departamento</w:t>
      </w:r>
      <w:r w:rsidRPr="00953054">
        <w:rPr>
          <w:rFonts w:ascii="Arial Unicode MS" w:eastAsia="Arial Unicode MS" w:hAnsi="Arial Unicode MS" w:cs="Arial Unicode MS"/>
          <w:color w:val="000000"/>
          <w:sz w:val="18"/>
          <w:szCs w:val="18"/>
          <w:lang w:eastAsia="en-US"/>
        </w:rPr>
        <w:t xml:space="preserve"> ou quem este designar </w:t>
      </w:r>
      <w:r w:rsidR="003262A2">
        <w:rPr>
          <w:rFonts w:ascii="Arial Unicode MS" w:eastAsia="Arial Unicode MS" w:hAnsi="Arial Unicode MS" w:cs="Arial Unicode MS"/>
          <w:color w:val="000000"/>
          <w:sz w:val="16"/>
          <w:szCs w:val="16"/>
          <w:lang w:eastAsia="en-US"/>
        </w:rPr>
        <w:t>(</w:t>
      </w:r>
      <w:proofErr w:type="spellStart"/>
      <w:r w:rsidR="003262A2">
        <w:rPr>
          <w:rFonts w:ascii="Arial Unicode MS" w:eastAsia="Arial Unicode MS" w:hAnsi="Arial Unicode MS" w:cs="Arial Unicode MS"/>
          <w:color w:val="000000"/>
          <w:sz w:val="16"/>
          <w:szCs w:val="16"/>
          <w:lang w:eastAsia="en-US"/>
        </w:rPr>
        <w:t>art</w:t>
      </w:r>
      <w:proofErr w:type="spellEnd"/>
      <w:r w:rsidR="003262A2">
        <w:rPr>
          <w:rFonts w:ascii="Arial Unicode MS" w:eastAsia="Arial Unicode MS" w:hAnsi="Arial Unicode MS" w:cs="Arial Unicode MS"/>
          <w:color w:val="000000"/>
          <w:sz w:val="16"/>
          <w:szCs w:val="16"/>
          <w:lang w:eastAsia="en-US"/>
        </w:rPr>
        <w:t>º 14</w:t>
      </w:r>
      <w:r w:rsidRPr="00B05491">
        <w:rPr>
          <w:rFonts w:ascii="Arial Unicode MS" w:eastAsia="Arial Unicode MS" w:hAnsi="Arial Unicode MS" w:cs="Arial Unicode MS"/>
          <w:color w:val="000000"/>
          <w:sz w:val="16"/>
          <w:szCs w:val="16"/>
          <w:lang w:eastAsia="en-US"/>
        </w:rPr>
        <w:t>)</w:t>
      </w:r>
      <w:r>
        <w:rPr>
          <w:rFonts w:ascii="Arial Unicode MS" w:eastAsia="Arial Unicode MS" w:hAnsi="Arial Unicode MS" w:cs="Arial Unicode MS"/>
          <w:color w:val="000000"/>
          <w:sz w:val="12"/>
          <w:szCs w:val="12"/>
          <w:lang w:eastAsia="en-US"/>
        </w:rPr>
        <w:t xml:space="preserve"> – </w:t>
      </w:r>
      <w:r w:rsidRPr="00953054">
        <w:rPr>
          <w:rFonts w:ascii="Arial Unicode MS" w:eastAsia="Arial Unicode MS" w:hAnsi="Arial Unicode MS" w:cs="Arial Unicode MS"/>
          <w:color w:val="000000"/>
          <w:sz w:val="18"/>
          <w:szCs w:val="18"/>
          <w:lang w:eastAsia="en-US"/>
        </w:rPr>
        <w:t>os d</w:t>
      </w:r>
      <w:r w:rsidR="003B42BE" w:rsidRPr="00953054">
        <w:rPr>
          <w:rFonts w:ascii="Arial Unicode MS" w:eastAsia="Arial Unicode MS" w:hAnsi="Arial Unicode MS" w:cs="Arial Unicode MS"/>
          <w:color w:val="000000"/>
          <w:sz w:val="18"/>
          <w:szCs w:val="18"/>
          <w:lang w:eastAsia="en-US"/>
        </w:rPr>
        <w:t xml:space="preserve">ocentes contratados e do quadro, excepto os avaliados pelo </w:t>
      </w:r>
      <w:r w:rsidR="00BF092A" w:rsidRPr="00953054">
        <w:rPr>
          <w:rFonts w:ascii="Arial Unicode MS" w:eastAsia="Arial Unicode MS" w:hAnsi="Arial Unicode MS" w:cs="Arial Unicode MS"/>
          <w:color w:val="000000"/>
          <w:sz w:val="18"/>
          <w:szCs w:val="18"/>
          <w:lang w:eastAsia="en-US"/>
        </w:rPr>
        <w:t>dire</w:t>
      </w:r>
      <w:r w:rsidR="003B42BE" w:rsidRPr="00953054">
        <w:rPr>
          <w:rFonts w:ascii="Arial Unicode MS" w:eastAsia="Arial Unicode MS" w:hAnsi="Arial Unicode MS" w:cs="Arial Unicode MS"/>
          <w:color w:val="000000"/>
          <w:sz w:val="18"/>
          <w:szCs w:val="18"/>
          <w:lang w:eastAsia="en-US"/>
        </w:rPr>
        <w:t xml:space="preserve">tor  </w:t>
      </w:r>
      <w:r w:rsidR="00BF092A" w:rsidRPr="00953054">
        <w:rPr>
          <w:rFonts w:ascii="Arial Unicode MS" w:eastAsia="Arial Unicode MS" w:hAnsi="Arial Unicode MS" w:cs="Arial Unicode MS"/>
          <w:color w:val="000000"/>
          <w:sz w:val="18"/>
          <w:szCs w:val="18"/>
          <w:lang w:eastAsia="en-US"/>
        </w:rPr>
        <w:t xml:space="preserve"> </w:t>
      </w:r>
    </w:p>
    <w:p w:rsidR="003B42BE" w:rsidRPr="00953054" w:rsidRDefault="007A19C2" w:rsidP="000556F2">
      <w:pPr>
        <w:pStyle w:val="PargrafodaLista"/>
        <w:widowControl w:val="0"/>
        <w:numPr>
          <w:ilvl w:val="0"/>
          <w:numId w:val="6"/>
        </w:numPr>
        <w:autoSpaceDE w:val="0"/>
        <w:autoSpaceDN w:val="0"/>
        <w:adjustRightInd w:val="0"/>
        <w:spacing w:after="240" w:line="440" w:lineRule="atLeast"/>
        <w:jc w:val="both"/>
        <w:rPr>
          <w:rFonts w:ascii="Arial Unicode MS" w:eastAsia="Arial Unicode MS" w:hAnsi="Arial Unicode MS" w:cs="Arial Unicode MS"/>
          <w:color w:val="000000"/>
          <w:sz w:val="18"/>
          <w:szCs w:val="18"/>
          <w:lang w:eastAsia="en-US"/>
        </w:rPr>
      </w:pPr>
      <w:r>
        <w:rPr>
          <w:rFonts w:ascii="Arial Unicode MS" w:eastAsia="Arial Unicode MS" w:hAnsi="Arial Unicode MS" w:cs="Arial Unicode MS"/>
          <w:color w:val="000000"/>
          <w:sz w:val="18"/>
          <w:szCs w:val="18"/>
          <w:u w:val="single"/>
          <w:lang w:eastAsia="en-US"/>
        </w:rPr>
        <w:t>O dire</w:t>
      </w:r>
      <w:r w:rsidR="00953054" w:rsidRPr="00953054">
        <w:rPr>
          <w:rFonts w:ascii="Arial Unicode MS" w:eastAsia="Arial Unicode MS" w:hAnsi="Arial Unicode MS" w:cs="Arial Unicode MS"/>
          <w:color w:val="000000"/>
          <w:sz w:val="18"/>
          <w:szCs w:val="18"/>
          <w:u w:val="single"/>
          <w:lang w:eastAsia="en-US"/>
        </w:rPr>
        <w:t>tor</w:t>
      </w:r>
      <w:r w:rsidR="00953054" w:rsidRPr="00953054">
        <w:rPr>
          <w:rFonts w:ascii="Arial Unicode MS" w:eastAsia="Arial Unicode MS" w:hAnsi="Arial Unicode MS" w:cs="Arial Unicode MS"/>
          <w:color w:val="000000"/>
          <w:sz w:val="18"/>
          <w:szCs w:val="18"/>
          <w:lang w:eastAsia="en-US"/>
        </w:rPr>
        <w:t xml:space="preserve"> - os do</w:t>
      </w:r>
      <w:r w:rsidR="00BF092A" w:rsidRPr="00953054">
        <w:rPr>
          <w:rFonts w:ascii="Arial Unicode MS" w:eastAsia="Arial Unicode MS" w:hAnsi="Arial Unicode MS" w:cs="Arial Unicode MS"/>
          <w:color w:val="000000"/>
          <w:sz w:val="18"/>
          <w:szCs w:val="18"/>
          <w:lang w:eastAsia="en-US"/>
        </w:rPr>
        <w:t xml:space="preserve">centes posicionados nos 8º, 9º e 10º escalões e subdirector, adjuntos, assessores, coordenadores de estabelecimento, coordenadores de departamento e </w:t>
      </w:r>
      <w:proofErr w:type="gramStart"/>
      <w:r w:rsidR="00BF092A" w:rsidRPr="00953054">
        <w:rPr>
          <w:rFonts w:ascii="Arial Unicode MS" w:eastAsia="Arial Unicode MS" w:hAnsi="Arial Unicode MS" w:cs="Arial Unicode MS"/>
          <w:color w:val="000000"/>
          <w:sz w:val="18"/>
          <w:szCs w:val="18"/>
          <w:lang w:eastAsia="en-US"/>
        </w:rPr>
        <w:t>o(s</w:t>
      </w:r>
      <w:proofErr w:type="gramEnd"/>
      <w:r w:rsidR="00BF092A" w:rsidRPr="00953054">
        <w:rPr>
          <w:rFonts w:ascii="Arial Unicode MS" w:eastAsia="Arial Unicode MS" w:hAnsi="Arial Unicode MS" w:cs="Arial Unicode MS"/>
          <w:color w:val="000000"/>
          <w:sz w:val="18"/>
          <w:szCs w:val="18"/>
          <w:lang w:eastAsia="en-US"/>
        </w:rPr>
        <w:t>) avaliador(</w:t>
      </w:r>
      <w:proofErr w:type="spellStart"/>
      <w:r w:rsidR="00BF092A" w:rsidRPr="00953054">
        <w:rPr>
          <w:rFonts w:ascii="Arial Unicode MS" w:eastAsia="Arial Unicode MS" w:hAnsi="Arial Unicode MS" w:cs="Arial Unicode MS"/>
          <w:color w:val="000000"/>
          <w:sz w:val="18"/>
          <w:szCs w:val="18"/>
          <w:lang w:eastAsia="en-US"/>
        </w:rPr>
        <w:t>es</w:t>
      </w:r>
      <w:proofErr w:type="spellEnd"/>
      <w:r w:rsidR="00BF092A" w:rsidRPr="00953054">
        <w:rPr>
          <w:rFonts w:ascii="Arial Unicode MS" w:eastAsia="Arial Unicode MS" w:hAnsi="Arial Unicode MS" w:cs="Arial Unicode MS"/>
          <w:color w:val="000000"/>
          <w:sz w:val="18"/>
          <w:szCs w:val="18"/>
          <w:lang w:eastAsia="en-US"/>
        </w:rPr>
        <w:t>) por este designado</w:t>
      </w:r>
      <w:r w:rsidR="00BF092A" w:rsidRPr="00953054">
        <w:rPr>
          <w:rFonts w:ascii="Arial Unicode MS" w:eastAsia="Arial Unicode MS" w:hAnsi="Arial Unicode MS" w:cs="Arial Unicode MS"/>
          <w:color w:val="000000"/>
          <w:sz w:val="18"/>
          <w:szCs w:val="18"/>
          <w:vertAlign w:val="superscript"/>
          <w:lang w:eastAsia="en-US"/>
        </w:rPr>
        <w:t>1</w:t>
      </w:r>
      <w:r w:rsidR="00BF092A" w:rsidRPr="00953054">
        <w:rPr>
          <w:rFonts w:ascii="Arial Unicode MS" w:eastAsia="Arial Unicode MS" w:hAnsi="Arial Unicode MS" w:cs="Arial Unicode MS"/>
          <w:color w:val="000000"/>
          <w:sz w:val="18"/>
          <w:szCs w:val="18"/>
          <w:lang w:eastAsia="en-US"/>
        </w:rPr>
        <w:t xml:space="preserve"> </w:t>
      </w:r>
    </w:p>
    <w:p w:rsidR="00452850" w:rsidRPr="00216D92" w:rsidRDefault="00BF092A" w:rsidP="00216D92">
      <w:pPr>
        <w:widowControl w:val="0"/>
        <w:autoSpaceDE w:val="0"/>
        <w:autoSpaceDN w:val="0"/>
        <w:adjustRightInd w:val="0"/>
        <w:spacing w:after="240"/>
        <w:jc w:val="both"/>
        <w:rPr>
          <w:rFonts w:ascii="Arial Unicode MS" w:eastAsia="Arial Unicode MS" w:hAnsi="Arial Unicode MS" w:cs="Arial Unicode MS"/>
          <w:sz w:val="16"/>
          <w:szCs w:val="16"/>
          <w:lang w:eastAsia="en-US"/>
        </w:rPr>
      </w:pPr>
      <w:r w:rsidRPr="00216D92">
        <w:rPr>
          <w:rFonts w:ascii="Arial Unicode MS" w:eastAsia="Arial Unicode MS" w:hAnsi="Arial Unicode MS" w:cs="Arial Unicode MS"/>
          <w:sz w:val="16"/>
          <w:szCs w:val="16"/>
          <w:lang w:eastAsia="en-US"/>
        </w:rPr>
        <w:t xml:space="preserve">1 </w:t>
      </w:r>
      <w:r w:rsidRPr="00216D92">
        <w:rPr>
          <w:rFonts w:ascii="Arial Unicode MS" w:eastAsia="Arial Unicode MS" w:hAnsi="Arial Unicode MS" w:cs="Arial Unicode MS"/>
          <w:sz w:val="14"/>
          <w:szCs w:val="14"/>
          <w:lang w:eastAsia="en-US"/>
        </w:rPr>
        <w:t xml:space="preserve">Caso estes docentes queiram obter a menção de </w:t>
      </w:r>
      <w:r w:rsidRPr="00216D92">
        <w:rPr>
          <w:rFonts w:ascii="Arial Unicode MS" w:eastAsia="Arial Unicode MS" w:hAnsi="Arial Unicode MS" w:cs="Arial Unicode MS"/>
          <w:b/>
          <w:sz w:val="14"/>
          <w:szCs w:val="14"/>
          <w:lang w:eastAsia="en-US"/>
        </w:rPr>
        <w:t>Muito Bom</w:t>
      </w:r>
      <w:r w:rsidRPr="00216D92">
        <w:rPr>
          <w:rFonts w:ascii="Arial Unicode MS" w:eastAsia="Arial Unicode MS" w:hAnsi="Arial Unicode MS" w:cs="Arial Unicode MS"/>
          <w:sz w:val="14"/>
          <w:szCs w:val="14"/>
          <w:lang w:eastAsia="en-US"/>
        </w:rPr>
        <w:t xml:space="preserve"> ou </w:t>
      </w:r>
      <w:r w:rsidRPr="00216D92">
        <w:rPr>
          <w:rFonts w:ascii="Arial Unicode MS" w:eastAsia="Arial Unicode MS" w:hAnsi="Arial Unicode MS" w:cs="Arial Unicode MS"/>
          <w:b/>
          <w:sz w:val="14"/>
          <w:szCs w:val="14"/>
          <w:lang w:eastAsia="en-US"/>
        </w:rPr>
        <w:t>Excelente</w:t>
      </w:r>
      <w:r w:rsidRPr="00216D92">
        <w:rPr>
          <w:rFonts w:ascii="Arial Unicode MS" w:eastAsia="Arial Unicode MS" w:hAnsi="Arial Unicode MS" w:cs="Arial Unicode MS"/>
          <w:sz w:val="14"/>
          <w:szCs w:val="14"/>
          <w:lang w:eastAsia="en-US"/>
        </w:rPr>
        <w:t xml:space="preserve"> terão de solicitar a mudança do regime especial para o regime geral de avaliação</w:t>
      </w:r>
      <w:r w:rsidR="007A19C2" w:rsidRPr="00216D92">
        <w:rPr>
          <w:rFonts w:ascii="Arial Unicode MS" w:eastAsia="Arial Unicode MS" w:hAnsi="Arial Unicode MS" w:cs="Arial Unicode MS"/>
          <w:sz w:val="14"/>
          <w:szCs w:val="14"/>
          <w:lang w:eastAsia="en-US"/>
        </w:rPr>
        <w:t xml:space="preserve">, em requerimento dirigido ao </w:t>
      </w:r>
      <w:proofErr w:type="spellStart"/>
      <w:r w:rsidR="007A19C2" w:rsidRPr="00216D92">
        <w:rPr>
          <w:rFonts w:ascii="Arial Unicode MS" w:eastAsia="Arial Unicode MS" w:hAnsi="Arial Unicode MS" w:cs="Arial Unicode MS"/>
          <w:sz w:val="14"/>
          <w:szCs w:val="14"/>
          <w:lang w:eastAsia="en-US"/>
        </w:rPr>
        <w:t>diretor</w:t>
      </w:r>
      <w:proofErr w:type="spellEnd"/>
      <w:r w:rsidR="007A19C2" w:rsidRPr="00216D92">
        <w:rPr>
          <w:rFonts w:ascii="Arial Unicode MS" w:eastAsia="Arial Unicode MS" w:hAnsi="Arial Unicode MS" w:cs="Arial Unicode MS"/>
          <w:sz w:val="16"/>
          <w:szCs w:val="16"/>
          <w:lang w:eastAsia="en-US"/>
        </w:rPr>
        <w:t xml:space="preserve"> </w:t>
      </w:r>
    </w:p>
    <w:p w:rsidR="00533017" w:rsidRDefault="00953054" w:rsidP="000556F2">
      <w:pPr>
        <w:pStyle w:val="PargrafodaLista"/>
        <w:widowControl w:val="0"/>
        <w:numPr>
          <w:ilvl w:val="0"/>
          <w:numId w:val="15"/>
        </w:numPr>
        <w:tabs>
          <w:tab w:val="left" w:pos="220"/>
          <w:tab w:val="left" w:pos="720"/>
        </w:tabs>
        <w:autoSpaceDE w:val="0"/>
        <w:autoSpaceDN w:val="0"/>
        <w:adjustRightInd w:val="0"/>
        <w:spacing w:after="240"/>
        <w:jc w:val="both"/>
        <w:rPr>
          <w:rFonts w:ascii="Arial Unicode MS" w:eastAsia="Arial Unicode MS" w:hAnsi="Arial Unicode MS" w:cs="Arial Unicode MS"/>
          <w:b/>
          <w:color w:val="000000"/>
          <w:sz w:val="18"/>
          <w:szCs w:val="18"/>
          <w:lang w:eastAsia="en-US"/>
        </w:rPr>
      </w:pPr>
      <w:r w:rsidRPr="00533017">
        <w:rPr>
          <w:rFonts w:ascii="Arial Unicode MS" w:eastAsia="Arial Unicode MS" w:hAnsi="Arial Unicode MS" w:cs="Arial Unicode MS"/>
          <w:b/>
          <w:color w:val="000000"/>
          <w:sz w:val="18"/>
          <w:szCs w:val="18"/>
          <w:lang w:eastAsia="en-US"/>
        </w:rPr>
        <w:t xml:space="preserve">Calendarização do </w:t>
      </w:r>
      <w:r w:rsidR="00CE6CA8">
        <w:rPr>
          <w:rFonts w:ascii="Arial Unicode MS" w:eastAsia="Arial Unicode MS" w:hAnsi="Arial Unicode MS" w:cs="Arial Unicode MS"/>
          <w:b/>
          <w:color w:val="000000"/>
          <w:sz w:val="18"/>
          <w:szCs w:val="18"/>
          <w:lang w:eastAsia="en-US"/>
        </w:rPr>
        <w:t>ciclo de avaliação</w:t>
      </w:r>
    </w:p>
    <w:p w:rsidR="00CE6CA8" w:rsidRDefault="00CE6CA8" w:rsidP="00644DD1">
      <w:pPr>
        <w:pStyle w:val="PargrafodaLista"/>
        <w:widowControl w:val="0"/>
        <w:tabs>
          <w:tab w:val="left" w:pos="220"/>
          <w:tab w:val="left" w:pos="720"/>
        </w:tabs>
        <w:autoSpaceDE w:val="0"/>
        <w:autoSpaceDN w:val="0"/>
        <w:adjustRightInd w:val="0"/>
        <w:spacing w:after="240"/>
        <w:jc w:val="both"/>
        <w:rPr>
          <w:rFonts w:ascii="Arial Unicode MS" w:eastAsia="Arial Unicode MS" w:hAnsi="Arial Unicode MS" w:cs="Arial Unicode MS"/>
          <w:b/>
          <w:color w:val="000000"/>
          <w:sz w:val="18"/>
          <w:szCs w:val="18"/>
          <w:lang w:eastAsia="en-US"/>
        </w:rPr>
      </w:pPr>
    </w:p>
    <w:p w:rsidR="00CE6CA8" w:rsidRPr="00685A96" w:rsidRDefault="00CE6CA8" w:rsidP="00644DD1">
      <w:pPr>
        <w:pStyle w:val="PargrafodaLista"/>
        <w:widowControl w:val="0"/>
        <w:tabs>
          <w:tab w:val="left" w:pos="220"/>
          <w:tab w:val="left" w:pos="284"/>
        </w:tabs>
        <w:autoSpaceDE w:val="0"/>
        <w:autoSpaceDN w:val="0"/>
        <w:adjustRightInd w:val="0"/>
        <w:spacing w:after="240"/>
        <w:ind w:left="284"/>
        <w:jc w:val="both"/>
        <w:rPr>
          <w:rFonts w:ascii="Arial Unicode MS" w:eastAsia="Arial Unicode MS" w:hAnsi="Arial Unicode MS" w:cs="Arial Unicode MS"/>
          <w:b/>
          <w:color w:val="000000"/>
          <w:sz w:val="18"/>
          <w:szCs w:val="18"/>
          <w:lang w:eastAsia="en-US"/>
        </w:rPr>
      </w:pPr>
      <w:r w:rsidRPr="00CE6CA8">
        <w:rPr>
          <w:rFonts w:ascii="Arial Unicode MS" w:eastAsia="Arial Unicode MS" w:hAnsi="Arial Unicode MS" w:cs="Arial Unicode MS"/>
          <w:color w:val="000000"/>
          <w:sz w:val="18"/>
          <w:szCs w:val="18"/>
          <w:lang w:eastAsia="en-US"/>
        </w:rPr>
        <w:t>As fases e intervenientes do processo de avaliação constam da calendarização aprovada em Conselh</w:t>
      </w:r>
      <w:r w:rsidR="007A19C2">
        <w:rPr>
          <w:rFonts w:ascii="Arial Unicode MS" w:eastAsia="Arial Unicode MS" w:hAnsi="Arial Unicode MS" w:cs="Arial Unicode MS"/>
          <w:color w:val="000000"/>
          <w:sz w:val="18"/>
          <w:szCs w:val="18"/>
          <w:lang w:eastAsia="en-US"/>
        </w:rPr>
        <w:t>o</w:t>
      </w:r>
      <w:r w:rsidRPr="00CE6CA8">
        <w:rPr>
          <w:rFonts w:ascii="Arial Unicode MS" w:eastAsia="Arial Unicode MS" w:hAnsi="Arial Unicode MS" w:cs="Arial Unicode MS"/>
          <w:color w:val="000000"/>
          <w:sz w:val="18"/>
          <w:szCs w:val="18"/>
          <w:lang w:eastAsia="en-US"/>
        </w:rPr>
        <w:t xml:space="preserve"> Pedagógico anualmente, integrando este documento como </w:t>
      </w:r>
      <w:r w:rsidR="00216D92">
        <w:rPr>
          <w:rFonts w:ascii="Arial Unicode MS" w:eastAsia="Arial Unicode MS" w:hAnsi="Arial Unicode MS" w:cs="Arial Unicode MS"/>
          <w:b/>
          <w:color w:val="000000"/>
          <w:sz w:val="18"/>
          <w:szCs w:val="18"/>
          <w:lang w:eastAsia="en-US"/>
        </w:rPr>
        <w:t>Anexo</w:t>
      </w:r>
      <w:r w:rsidRPr="00685A96">
        <w:rPr>
          <w:rFonts w:ascii="Arial Unicode MS" w:eastAsia="Arial Unicode MS" w:hAnsi="Arial Unicode MS" w:cs="Arial Unicode MS"/>
          <w:b/>
          <w:color w:val="000000"/>
          <w:sz w:val="18"/>
          <w:szCs w:val="18"/>
          <w:lang w:eastAsia="en-US"/>
        </w:rPr>
        <w:t>.</w:t>
      </w:r>
    </w:p>
    <w:p w:rsidR="00CE6CA8" w:rsidRPr="00CE6CA8" w:rsidRDefault="00CE6CA8" w:rsidP="00644DD1">
      <w:pPr>
        <w:pStyle w:val="PargrafodaLista"/>
        <w:widowControl w:val="0"/>
        <w:tabs>
          <w:tab w:val="left" w:pos="220"/>
          <w:tab w:val="left" w:pos="284"/>
        </w:tabs>
        <w:autoSpaceDE w:val="0"/>
        <w:autoSpaceDN w:val="0"/>
        <w:adjustRightInd w:val="0"/>
        <w:spacing w:after="240"/>
        <w:ind w:left="284"/>
        <w:jc w:val="both"/>
        <w:rPr>
          <w:rFonts w:ascii="Arial Unicode MS" w:eastAsia="Arial Unicode MS" w:hAnsi="Arial Unicode MS" w:cs="Arial Unicode MS"/>
          <w:color w:val="000000"/>
          <w:sz w:val="18"/>
          <w:szCs w:val="18"/>
          <w:lang w:eastAsia="en-US"/>
        </w:rPr>
      </w:pPr>
    </w:p>
    <w:p w:rsidR="00452850" w:rsidRPr="00685A96" w:rsidRDefault="00A9351D" w:rsidP="000556F2">
      <w:pPr>
        <w:pStyle w:val="PargrafodaLista"/>
        <w:widowControl w:val="0"/>
        <w:numPr>
          <w:ilvl w:val="0"/>
          <w:numId w:val="15"/>
        </w:numPr>
        <w:tabs>
          <w:tab w:val="left" w:pos="220"/>
          <w:tab w:val="left" w:pos="720"/>
        </w:tabs>
        <w:autoSpaceDE w:val="0"/>
        <w:autoSpaceDN w:val="0"/>
        <w:adjustRightInd w:val="0"/>
        <w:spacing w:after="240"/>
        <w:jc w:val="both"/>
        <w:rPr>
          <w:rFonts w:ascii="Arial Unicode MS" w:eastAsia="Arial Unicode MS" w:hAnsi="Arial Unicode MS" w:cs="Arial Unicode MS"/>
          <w:b/>
          <w:color w:val="000000"/>
          <w:sz w:val="18"/>
          <w:szCs w:val="18"/>
          <w:lang w:eastAsia="en-US"/>
        </w:rPr>
      </w:pPr>
      <w:r w:rsidRPr="00685A96">
        <w:rPr>
          <w:rFonts w:ascii="Arial Unicode MS" w:eastAsia="Arial Unicode MS" w:hAnsi="Arial Unicode MS" w:cs="Arial Unicode MS"/>
          <w:b/>
          <w:color w:val="000000"/>
          <w:sz w:val="18"/>
          <w:szCs w:val="18"/>
          <w:lang w:eastAsia="en-US"/>
        </w:rPr>
        <w:t>Documentos do procedimento de avaliação</w:t>
      </w:r>
    </w:p>
    <w:p w:rsidR="00533017" w:rsidRPr="00533017" w:rsidRDefault="00533017" w:rsidP="00644DD1">
      <w:pPr>
        <w:pStyle w:val="PargrafodaLista"/>
        <w:widowControl w:val="0"/>
        <w:tabs>
          <w:tab w:val="left" w:pos="220"/>
          <w:tab w:val="left" w:pos="720"/>
        </w:tabs>
        <w:autoSpaceDE w:val="0"/>
        <w:autoSpaceDN w:val="0"/>
        <w:adjustRightInd w:val="0"/>
        <w:spacing w:after="240"/>
        <w:jc w:val="both"/>
        <w:rPr>
          <w:rFonts w:ascii="Arial Unicode MS" w:eastAsia="Arial Unicode MS" w:hAnsi="Arial Unicode MS" w:cs="Arial Unicode MS"/>
          <w:b/>
          <w:color w:val="000000"/>
          <w:sz w:val="18"/>
          <w:szCs w:val="18"/>
          <w:lang w:eastAsia="en-US"/>
        </w:rPr>
      </w:pPr>
    </w:p>
    <w:p w:rsidR="00E04666" w:rsidRPr="00230271" w:rsidRDefault="00E04666" w:rsidP="000556F2">
      <w:pPr>
        <w:pStyle w:val="PargrafodaLista"/>
        <w:widowControl w:val="0"/>
        <w:numPr>
          <w:ilvl w:val="0"/>
          <w:numId w:val="7"/>
        </w:numPr>
        <w:autoSpaceDE w:val="0"/>
        <w:autoSpaceDN w:val="0"/>
        <w:adjustRightInd w:val="0"/>
        <w:spacing w:after="240" w:line="340" w:lineRule="atLeast"/>
        <w:jc w:val="both"/>
        <w:rPr>
          <w:rFonts w:ascii="Arial Unicode MS" w:eastAsia="Arial Unicode MS" w:hAnsi="Arial Unicode MS" w:cs="Arial Unicode MS"/>
          <w:color w:val="000000"/>
          <w:sz w:val="18"/>
          <w:szCs w:val="18"/>
          <w:u w:val="single"/>
          <w:lang w:eastAsia="en-US"/>
        </w:rPr>
      </w:pPr>
      <w:r w:rsidRPr="00230271">
        <w:rPr>
          <w:rFonts w:ascii="Arial Unicode MS" w:eastAsia="Arial Unicode MS" w:hAnsi="Arial Unicode MS" w:cs="Arial Unicode MS"/>
          <w:color w:val="000000"/>
          <w:sz w:val="18"/>
          <w:szCs w:val="18"/>
          <w:u w:val="single"/>
          <w:lang w:eastAsia="en-US"/>
        </w:rPr>
        <w:t xml:space="preserve">Relatório de Autoavaliação </w:t>
      </w:r>
    </w:p>
    <w:p w:rsidR="00EC2D48" w:rsidRDefault="00835474" w:rsidP="00644DD1">
      <w:pPr>
        <w:widowControl w:val="0"/>
        <w:autoSpaceDE w:val="0"/>
        <w:autoSpaceDN w:val="0"/>
        <w:adjustRightInd w:val="0"/>
        <w:spacing w:line="340" w:lineRule="atLeast"/>
        <w:ind w:firstLine="36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 xml:space="preserve">Documento </w:t>
      </w:r>
      <w:r w:rsidR="00E04666" w:rsidRPr="00617D97">
        <w:rPr>
          <w:rFonts w:ascii="Arial Unicode MS" w:eastAsia="Arial Unicode MS" w:hAnsi="Arial Unicode MS" w:cs="Arial Unicode MS"/>
          <w:color w:val="000000"/>
          <w:sz w:val="18"/>
          <w:szCs w:val="18"/>
          <w:lang w:eastAsia="en-US"/>
        </w:rPr>
        <w:t>de reflexão a apresentar pelo avaliado sobre a atividade desenvolvida no período em avali</w:t>
      </w:r>
      <w:r w:rsidR="00533017">
        <w:rPr>
          <w:rFonts w:ascii="Arial Unicode MS" w:eastAsia="Arial Unicode MS" w:hAnsi="Arial Unicode MS" w:cs="Arial Unicode MS"/>
          <w:color w:val="000000"/>
          <w:sz w:val="18"/>
          <w:szCs w:val="18"/>
          <w:lang w:eastAsia="en-US"/>
        </w:rPr>
        <w:t>ação</w:t>
      </w:r>
      <w:r w:rsidRPr="00617D97">
        <w:rPr>
          <w:rFonts w:ascii="Arial Unicode MS" w:eastAsia="Arial Unicode MS" w:hAnsi="Arial Unicode MS" w:cs="Arial Unicode MS"/>
          <w:color w:val="000000"/>
          <w:sz w:val="18"/>
          <w:szCs w:val="18"/>
          <w:lang w:eastAsia="en-US"/>
        </w:rPr>
        <w:t>.</w:t>
      </w:r>
      <w:r w:rsidR="00533017">
        <w:rPr>
          <w:rFonts w:ascii="Arial Unicode MS" w:eastAsia="Arial Unicode MS" w:hAnsi="Arial Unicode MS" w:cs="Arial Unicode MS"/>
          <w:color w:val="000000"/>
          <w:sz w:val="18"/>
          <w:szCs w:val="18"/>
          <w:lang w:eastAsia="en-US"/>
        </w:rPr>
        <w:t xml:space="preserve"> </w:t>
      </w:r>
      <w:r w:rsidR="00D925A1">
        <w:rPr>
          <w:rFonts w:ascii="Arial Unicode MS" w:eastAsia="Arial Unicode MS" w:hAnsi="Arial Unicode MS" w:cs="Arial Unicode MS"/>
          <w:color w:val="000000"/>
          <w:sz w:val="18"/>
          <w:szCs w:val="18"/>
          <w:lang w:eastAsia="en-US"/>
        </w:rPr>
        <w:t xml:space="preserve">No regime geral, </w:t>
      </w:r>
      <w:r w:rsidR="00230271">
        <w:rPr>
          <w:rFonts w:ascii="Arial Unicode MS" w:eastAsia="Arial Unicode MS" w:hAnsi="Arial Unicode MS" w:cs="Arial Unicode MS"/>
          <w:sz w:val="18"/>
          <w:szCs w:val="18"/>
        </w:rPr>
        <w:t xml:space="preserve">o relatório é anual </w:t>
      </w:r>
      <w:r w:rsidR="00230271" w:rsidRPr="00617D97">
        <w:rPr>
          <w:rFonts w:ascii="Arial Unicode MS" w:eastAsia="Arial Unicode MS" w:hAnsi="Arial Unicode MS" w:cs="Arial Unicode MS"/>
          <w:sz w:val="18"/>
          <w:szCs w:val="18"/>
        </w:rPr>
        <w:t xml:space="preserve">e </w:t>
      </w:r>
      <w:r w:rsidR="00230271">
        <w:rPr>
          <w:rFonts w:ascii="Arial Unicode MS" w:eastAsia="Arial Unicode MS" w:hAnsi="Arial Unicode MS" w:cs="Arial Unicode MS"/>
          <w:sz w:val="18"/>
          <w:szCs w:val="18"/>
        </w:rPr>
        <w:t>reporta-se a esse período</w:t>
      </w:r>
      <w:r w:rsidR="00230271">
        <w:rPr>
          <w:rFonts w:ascii="Arial Unicode MS" w:eastAsia="Arial Unicode MS" w:hAnsi="Arial Unicode MS" w:cs="Arial Unicode MS"/>
          <w:color w:val="000000"/>
          <w:sz w:val="18"/>
          <w:szCs w:val="18"/>
          <w:lang w:eastAsia="en-US"/>
        </w:rPr>
        <w:t xml:space="preserve"> e</w:t>
      </w:r>
      <w:r w:rsidR="00F96EC4">
        <w:rPr>
          <w:rFonts w:ascii="Arial Unicode MS" w:eastAsia="Arial Unicode MS" w:hAnsi="Arial Unicode MS" w:cs="Arial Unicode MS"/>
          <w:color w:val="000000"/>
          <w:sz w:val="18"/>
          <w:szCs w:val="18"/>
          <w:lang w:eastAsia="en-US"/>
        </w:rPr>
        <w:t xml:space="preserve"> d</w:t>
      </w:r>
      <w:r w:rsidR="00E04666" w:rsidRPr="00617D97">
        <w:rPr>
          <w:rFonts w:ascii="Arial Unicode MS" w:eastAsia="Arial Unicode MS" w:hAnsi="Arial Unicode MS" w:cs="Arial Unicode MS"/>
          <w:color w:val="000000"/>
          <w:sz w:val="18"/>
          <w:szCs w:val="18"/>
          <w:lang w:eastAsia="en-US"/>
        </w:rPr>
        <w:t xml:space="preserve">eve ter o máximo de três </w:t>
      </w:r>
      <w:r w:rsidR="00E04666" w:rsidRPr="00617D97">
        <w:rPr>
          <w:rFonts w:ascii="Arial Unicode MS" w:eastAsia="Arial Unicode MS" w:hAnsi="Arial Unicode MS" w:cs="Arial Unicode MS"/>
          <w:color w:val="000000"/>
          <w:sz w:val="18"/>
          <w:szCs w:val="18"/>
          <w:lang w:eastAsia="en-US"/>
        </w:rPr>
        <w:lastRenderedPageBreak/>
        <w:t>páginas</w:t>
      </w:r>
    </w:p>
    <w:p w:rsidR="00230271" w:rsidRDefault="00F96EC4" w:rsidP="00644DD1">
      <w:pPr>
        <w:widowControl w:val="0"/>
        <w:autoSpaceDE w:val="0"/>
        <w:autoSpaceDN w:val="0"/>
        <w:adjustRightInd w:val="0"/>
        <w:spacing w:line="340" w:lineRule="atLeast"/>
        <w:ind w:firstLine="360"/>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u w:val="single"/>
        </w:rPr>
        <w:t>N</w:t>
      </w:r>
      <w:r w:rsidRPr="00533017">
        <w:rPr>
          <w:rFonts w:ascii="Arial Unicode MS" w:eastAsia="Arial Unicode MS" w:hAnsi="Arial Unicode MS" w:cs="Arial Unicode MS"/>
          <w:sz w:val="18"/>
          <w:szCs w:val="18"/>
          <w:u w:val="single"/>
        </w:rPr>
        <w:t>o regime especial</w:t>
      </w:r>
      <w:r w:rsidRPr="00617D97">
        <w:rPr>
          <w:rFonts w:ascii="Arial Unicode MS" w:eastAsia="Arial Unicode MS" w:hAnsi="Arial Unicode MS" w:cs="Arial Unicode MS"/>
          <w:sz w:val="18"/>
          <w:szCs w:val="18"/>
        </w:rPr>
        <w:t xml:space="preserve">, o relatório é entregue no final do ano escolar anterior ao fim do ciclo avaliativo, </w:t>
      </w:r>
      <w:r w:rsidRPr="006C6F1C">
        <w:rPr>
          <w:rFonts w:ascii="Arial Unicode MS" w:eastAsia="Arial Unicode MS" w:hAnsi="Arial Unicode MS" w:cs="Arial Unicode MS"/>
          <w:color w:val="000000" w:themeColor="text1"/>
          <w:sz w:val="18"/>
          <w:szCs w:val="18"/>
        </w:rPr>
        <w:t>devendo ter um máximo de seis páginas.</w:t>
      </w:r>
      <w:r w:rsidR="002D1E92" w:rsidRPr="002D1E92">
        <w:rPr>
          <w:rFonts w:ascii="Arial Unicode MS" w:eastAsia="Arial Unicode MS" w:hAnsi="Arial Unicode MS" w:cs="Arial Unicode MS"/>
          <w:sz w:val="18"/>
          <w:szCs w:val="18"/>
        </w:rPr>
        <w:t xml:space="preserve"> </w:t>
      </w:r>
      <w:r w:rsidR="002D1E92" w:rsidRPr="00617D97">
        <w:rPr>
          <w:rFonts w:ascii="Arial Unicode MS" w:eastAsia="Arial Unicode MS" w:hAnsi="Arial Unicode MS" w:cs="Arial Unicode MS"/>
          <w:sz w:val="18"/>
          <w:szCs w:val="18"/>
        </w:rPr>
        <w:t>Para os docentes posicionados no</w:t>
      </w:r>
      <w:r w:rsidR="002D1E92">
        <w:rPr>
          <w:rFonts w:ascii="Arial Unicode MS" w:eastAsia="Arial Unicode MS" w:hAnsi="Arial Unicode MS" w:cs="Arial Unicode MS"/>
          <w:sz w:val="18"/>
          <w:szCs w:val="18"/>
        </w:rPr>
        <w:t xml:space="preserve"> </w:t>
      </w:r>
      <w:r w:rsidR="002D1E92" w:rsidRPr="00533017">
        <w:rPr>
          <w:rFonts w:ascii="Arial Unicode MS" w:eastAsia="Arial Unicode MS" w:hAnsi="Arial Unicode MS" w:cs="Arial Unicode MS"/>
          <w:sz w:val="18"/>
          <w:szCs w:val="18"/>
          <w:u w:val="single"/>
        </w:rPr>
        <w:t>10º escalão</w:t>
      </w:r>
      <w:r w:rsidR="002D1E92" w:rsidRPr="00617D97">
        <w:rPr>
          <w:rFonts w:ascii="Arial Unicode MS" w:eastAsia="Arial Unicode MS" w:hAnsi="Arial Unicode MS" w:cs="Arial Unicode MS"/>
          <w:sz w:val="18"/>
          <w:szCs w:val="18"/>
        </w:rPr>
        <w:t>, o relatório é entregue quadrienalmente</w:t>
      </w:r>
      <w:r w:rsidR="002D1E92">
        <w:rPr>
          <w:rFonts w:ascii="Arial Unicode MS" w:eastAsia="Arial Unicode MS" w:hAnsi="Arial Unicode MS" w:cs="Arial Unicode MS"/>
          <w:sz w:val="18"/>
          <w:szCs w:val="18"/>
        </w:rPr>
        <w:t>.</w:t>
      </w:r>
    </w:p>
    <w:p w:rsidR="00230271" w:rsidRDefault="00B05491" w:rsidP="00644DD1">
      <w:pPr>
        <w:widowControl w:val="0"/>
        <w:autoSpaceDE w:val="0"/>
        <w:autoSpaceDN w:val="0"/>
        <w:adjustRightInd w:val="0"/>
        <w:spacing w:line="340" w:lineRule="atLeast"/>
        <w:ind w:firstLine="360"/>
        <w:jc w:val="both"/>
        <w:rPr>
          <w:rFonts w:ascii="Arial Unicode MS" w:eastAsia="Arial Unicode MS" w:hAnsi="Arial Unicode MS" w:cs="Arial Unicode MS"/>
          <w:color w:val="000000"/>
          <w:sz w:val="18"/>
          <w:szCs w:val="18"/>
          <w:lang w:eastAsia="en-US"/>
        </w:rPr>
      </w:pPr>
      <w:r>
        <w:rPr>
          <w:rFonts w:ascii="Arial Unicode MS" w:eastAsia="Arial Unicode MS" w:hAnsi="Arial Unicode MS" w:cs="Arial Unicode MS"/>
          <w:sz w:val="18"/>
          <w:szCs w:val="18"/>
          <w:lang w:eastAsia="en-US"/>
        </w:rPr>
        <w:t>Qualquer que seja o relatório</w:t>
      </w:r>
      <w:r w:rsidR="00230271" w:rsidRPr="00922F9B">
        <w:rPr>
          <w:rFonts w:ascii="Arial Unicode MS" w:eastAsia="Arial Unicode MS" w:hAnsi="Arial Unicode MS" w:cs="Arial Unicode MS"/>
          <w:sz w:val="18"/>
          <w:szCs w:val="18"/>
          <w:lang w:eastAsia="en-US"/>
        </w:rPr>
        <w:t xml:space="preserve"> deve respeitar </w:t>
      </w:r>
      <w:r w:rsidR="00230271" w:rsidRPr="00617D97">
        <w:rPr>
          <w:rFonts w:ascii="Arial Unicode MS" w:eastAsia="Arial Unicode MS" w:hAnsi="Arial Unicode MS" w:cs="Arial Unicode MS"/>
          <w:color w:val="000000"/>
          <w:sz w:val="18"/>
          <w:szCs w:val="18"/>
          <w:lang w:eastAsia="en-US"/>
        </w:rPr>
        <w:t xml:space="preserve">a formatação do modelo do Agrupamento, não lhe </w:t>
      </w:r>
      <w:r w:rsidR="00230271">
        <w:rPr>
          <w:rFonts w:ascii="Arial Unicode MS" w:eastAsia="Arial Unicode MS" w:hAnsi="Arial Unicode MS" w:cs="Arial Unicode MS"/>
          <w:color w:val="000000"/>
          <w:sz w:val="18"/>
          <w:szCs w:val="18"/>
          <w:lang w:eastAsia="en-US"/>
        </w:rPr>
        <w:t>p</w:t>
      </w:r>
      <w:r w:rsidR="00922F9B">
        <w:rPr>
          <w:rFonts w:ascii="Arial Unicode MS" w:eastAsia="Arial Unicode MS" w:hAnsi="Arial Unicode MS" w:cs="Arial Unicode MS"/>
          <w:color w:val="000000"/>
          <w:sz w:val="18"/>
          <w:szCs w:val="18"/>
          <w:lang w:eastAsia="en-US"/>
        </w:rPr>
        <w:t xml:space="preserve">odendo ser anexados documentos </w:t>
      </w:r>
      <w:r w:rsidR="00230271">
        <w:rPr>
          <w:rFonts w:ascii="Arial Unicode MS" w:eastAsia="Arial Unicode MS" w:hAnsi="Arial Unicode MS" w:cs="Arial Unicode MS"/>
          <w:color w:val="000000"/>
          <w:sz w:val="18"/>
          <w:szCs w:val="18"/>
          <w:lang w:eastAsia="en-US"/>
        </w:rPr>
        <w:t>e</w:t>
      </w:r>
      <w:r w:rsidR="00922F9B">
        <w:rPr>
          <w:rFonts w:ascii="Arial Unicode MS" w:eastAsia="Arial Unicode MS" w:hAnsi="Arial Unicode MS" w:cs="Arial Unicode MS"/>
          <w:sz w:val="18"/>
          <w:szCs w:val="18"/>
        </w:rPr>
        <w:t xml:space="preserve"> </w:t>
      </w:r>
      <w:r w:rsidR="00230271">
        <w:rPr>
          <w:rFonts w:ascii="Arial Unicode MS" w:eastAsia="Arial Unicode MS" w:hAnsi="Arial Unicode MS" w:cs="Arial Unicode MS"/>
          <w:sz w:val="18"/>
          <w:szCs w:val="18"/>
        </w:rPr>
        <w:t>d</w:t>
      </w:r>
      <w:r w:rsidR="00230271" w:rsidRPr="00617D97">
        <w:rPr>
          <w:rFonts w:ascii="Arial Unicode MS" w:eastAsia="Arial Unicode MS" w:hAnsi="Arial Unicode MS" w:cs="Arial Unicode MS"/>
          <w:color w:val="000000"/>
          <w:sz w:val="18"/>
          <w:szCs w:val="18"/>
          <w:lang w:eastAsia="en-US"/>
        </w:rPr>
        <w:t>eve</w:t>
      </w:r>
      <w:r w:rsidR="00230271">
        <w:rPr>
          <w:rFonts w:ascii="Arial Unicode MS" w:eastAsia="Arial Unicode MS" w:hAnsi="Arial Unicode MS" w:cs="Arial Unicode MS"/>
          <w:color w:val="000000"/>
          <w:sz w:val="18"/>
          <w:szCs w:val="18"/>
          <w:lang w:eastAsia="en-US"/>
        </w:rPr>
        <w:t>m</w:t>
      </w:r>
      <w:r w:rsidR="00230271" w:rsidRPr="00617D97">
        <w:rPr>
          <w:rFonts w:ascii="Arial Unicode MS" w:eastAsia="Arial Unicode MS" w:hAnsi="Arial Unicode MS" w:cs="Arial Unicode MS"/>
          <w:color w:val="000000"/>
          <w:sz w:val="18"/>
          <w:szCs w:val="18"/>
          <w:lang w:eastAsia="en-US"/>
        </w:rPr>
        <w:t xml:space="preserve"> ser entregue</w:t>
      </w:r>
      <w:r w:rsidR="00230271">
        <w:rPr>
          <w:rFonts w:ascii="Arial Unicode MS" w:eastAsia="Arial Unicode MS" w:hAnsi="Arial Unicode MS" w:cs="Arial Unicode MS"/>
          <w:color w:val="000000"/>
          <w:sz w:val="18"/>
          <w:szCs w:val="18"/>
          <w:lang w:eastAsia="en-US"/>
        </w:rPr>
        <w:t>s</w:t>
      </w:r>
      <w:r w:rsidR="00230271" w:rsidRPr="00617D97">
        <w:rPr>
          <w:rFonts w:ascii="Arial Unicode MS" w:eastAsia="Arial Unicode MS" w:hAnsi="Arial Unicode MS" w:cs="Arial Unicode MS"/>
          <w:color w:val="000000"/>
          <w:sz w:val="18"/>
          <w:szCs w:val="18"/>
          <w:lang w:eastAsia="en-US"/>
        </w:rPr>
        <w:t xml:space="preserve"> nos Serviços Admin</w:t>
      </w:r>
      <w:r w:rsidR="00230271">
        <w:rPr>
          <w:rFonts w:ascii="Arial Unicode MS" w:eastAsia="Arial Unicode MS" w:hAnsi="Arial Unicode MS" w:cs="Arial Unicode MS"/>
          <w:color w:val="000000"/>
          <w:sz w:val="18"/>
          <w:szCs w:val="18"/>
          <w:lang w:eastAsia="en-US"/>
        </w:rPr>
        <w:t>i</w:t>
      </w:r>
      <w:r w:rsidR="00230271" w:rsidRPr="00617D97">
        <w:rPr>
          <w:rFonts w:ascii="Arial Unicode MS" w:eastAsia="Arial Unicode MS" w:hAnsi="Arial Unicode MS" w:cs="Arial Unicode MS"/>
          <w:color w:val="000000"/>
          <w:sz w:val="18"/>
          <w:szCs w:val="18"/>
          <w:lang w:eastAsia="en-US"/>
        </w:rPr>
        <w:t>strativos</w:t>
      </w:r>
      <w:r w:rsidR="00230271">
        <w:rPr>
          <w:rFonts w:ascii="Arial Unicode MS" w:eastAsia="Arial Unicode MS" w:hAnsi="Arial Unicode MS" w:cs="Arial Unicode MS"/>
          <w:color w:val="000000"/>
          <w:sz w:val="18"/>
          <w:szCs w:val="18"/>
          <w:lang w:eastAsia="en-US"/>
        </w:rPr>
        <w:t>.</w:t>
      </w:r>
    </w:p>
    <w:p w:rsidR="00E04666" w:rsidRPr="00230271" w:rsidRDefault="00E04666" w:rsidP="00644DD1">
      <w:pPr>
        <w:widowControl w:val="0"/>
        <w:autoSpaceDE w:val="0"/>
        <w:autoSpaceDN w:val="0"/>
        <w:adjustRightInd w:val="0"/>
        <w:spacing w:line="340" w:lineRule="atLeast"/>
        <w:jc w:val="both"/>
        <w:rPr>
          <w:rFonts w:ascii="Arial Unicode MS" w:eastAsia="Arial Unicode MS" w:hAnsi="Arial Unicode MS" w:cs="Arial Unicode MS"/>
          <w:color w:val="000000"/>
          <w:sz w:val="18"/>
          <w:szCs w:val="18"/>
          <w:vertAlign w:val="superscript"/>
          <w:lang w:eastAsia="en-US"/>
        </w:rPr>
      </w:pPr>
      <w:r w:rsidRPr="00617D97">
        <w:rPr>
          <w:rFonts w:ascii="Arial Unicode MS" w:eastAsia="Arial Unicode MS" w:hAnsi="Arial Unicode MS" w:cs="Arial Unicode MS"/>
          <w:color w:val="000000"/>
          <w:sz w:val="18"/>
          <w:szCs w:val="18"/>
          <w:lang w:eastAsia="en-US"/>
        </w:rPr>
        <w:t>A sua estrutura deve incidir sobre os seguintes elementos</w:t>
      </w:r>
      <w:r w:rsidRPr="00922F9B">
        <w:rPr>
          <w:rFonts w:ascii="Arial Unicode MS" w:eastAsia="Arial Unicode MS" w:hAnsi="Arial Unicode MS" w:cs="Arial Unicode MS"/>
          <w:color w:val="000000"/>
          <w:sz w:val="18"/>
          <w:szCs w:val="18"/>
          <w:lang w:eastAsia="en-US"/>
        </w:rPr>
        <w:t xml:space="preserve"> (</w:t>
      </w:r>
      <w:proofErr w:type="spellStart"/>
      <w:r w:rsidRPr="00922F9B">
        <w:rPr>
          <w:rFonts w:ascii="Arial Unicode MS" w:eastAsia="Arial Unicode MS" w:hAnsi="Arial Unicode MS" w:cs="Arial Unicode MS"/>
          <w:color w:val="000000"/>
          <w:sz w:val="18"/>
          <w:szCs w:val="18"/>
          <w:lang w:eastAsia="en-US"/>
        </w:rPr>
        <w:t>art</w:t>
      </w:r>
      <w:proofErr w:type="spellEnd"/>
      <w:r w:rsidRPr="00922F9B">
        <w:rPr>
          <w:rFonts w:ascii="Arial Unicode MS" w:eastAsia="Arial Unicode MS" w:hAnsi="Arial Unicode MS" w:cs="Arial Unicode MS"/>
          <w:color w:val="000000"/>
          <w:sz w:val="18"/>
          <w:szCs w:val="18"/>
          <w:lang w:eastAsia="en-US"/>
        </w:rPr>
        <w:t xml:space="preserve">º </w:t>
      </w:r>
      <w:proofErr w:type="gramStart"/>
      <w:r w:rsidRPr="00922F9B">
        <w:rPr>
          <w:rFonts w:ascii="Arial Unicode MS" w:eastAsia="Arial Unicode MS" w:hAnsi="Arial Unicode MS" w:cs="Arial Unicode MS"/>
          <w:color w:val="000000"/>
          <w:sz w:val="18"/>
          <w:szCs w:val="18"/>
          <w:lang w:eastAsia="en-US"/>
        </w:rPr>
        <w:t xml:space="preserve">19 </w:t>
      </w:r>
      <w:r w:rsidR="00533017" w:rsidRPr="00922F9B">
        <w:rPr>
          <w:rFonts w:ascii="Arial Unicode MS" w:eastAsia="Arial Unicode MS" w:hAnsi="Arial Unicode MS" w:cs="Arial Unicode MS"/>
          <w:color w:val="000000"/>
          <w:sz w:val="18"/>
          <w:szCs w:val="18"/>
          <w:lang w:eastAsia="en-US"/>
        </w:rPr>
        <w:t>)</w:t>
      </w:r>
      <w:r w:rsidR="00230271">
        <w:rPr>
          <w:rFonts w:ascii="Arial Unicode MS" w:eastAsia="Arial Unicode MS" w:hAnsi="Arial Unicode MS" w:cs="Arial Unicode MS"/>
          <w:color w:val="000000"/>
          <w:sz w:val="18"/>
          <w:szCs w:val="18"/>
          <w:vertAlign w:val="superscript"/>
          <w:lang w:eastAsia="en-US"/>
        </w:rPr>
        <w:t>2</w:t>
      </w:r>
      <w:proofErr w:type="gramEnd"/>
    </w:p>
    <w:p w:rsidR="00E04666" w:rsidRPr="00533017" w:rsidRDefault="00E04666" w:rsidP="000556F2">
      <w:pPr>
        <w:pStyle w:val="PargrafodaLista"/>
        <w:widowControl w:val="0"/>
        <w:numPr>
          <w:ilvl w:val="0"/>
          <w:numId w:val="14"/>
        </w:numPr>
        <w:autoSpaceDE w:val="0"/>
        <w:autoSpaceDN w:val="0"/>
        <w:adjustRightInd w:val="0"/>
        <w:spacing w:line="340" w:lineRule="atLeast"/>
        <w:jc w:val="both"/>
        <w:rPr>
          <w:rFonts w:ascii="Arial Unicode MS" w:eastAsia="Arial Unicode MS" w:hAnsi="Arial Unicode MS" w:cs="Arial Unicode MS"/>
          <w:sz w:val="18"/>
          <w:szCs w:val="18"/>
        </w:rPr>
      </w:pPr>
      <w:r w:rsidRPr="00533017">
        <w:rPr>
          <w:rFonts w:ascii="Arial Unicode MS" w:eastAsia="Arial Unicode MS" w:hAnsi="Arial Unicode MS" w:cs="Arial Unicode MS"/>
          <w:sz w:val="18"/>
          <w:szCs w:val="18"/>
        </w:rPr>
        <w:t>A pr</w:t>
      </w:r>
      <w:r w:rsidR="00835474" w:rsidRPr="00533017">
        <w:rPr>
          <w:rFonts w:ascii="Arial Unicode MS" w:eastAsia="Arial Unicode MS" w:hAnsi="Arial Unicode MS" w:cs="Arial Unicode MS"/>
          <w:sz w:val="18"/>
          <w:szCs w:val="18"/>
        </w:rPr>
        <w:t>ática le</w:t>
      </w:r>
      <w:r w:rsidRPr="00533017">
        <w:rPr>
          <w:rFonts w:ascii="Arial Unicode MS" w:eastAsia="Arial Unicode MS" w:hAnsi="Arial Unicode MS" w:cs="Arial Unicode MS"/>
          <w:sz w:val="18"/>
          <w:szCs w:val="18"/>
        </w:rPr>
        <w:t xml:space="preserve">tiva; </w:t>
      </w:r>
    </w:p>
    <w:p w:rsidR="00E04666" w:rsidRPr="00533017" w:rsidRDefault="00E04666" w:rsidP="000556F2">
      <w:pPr>
        <w:pStyle w:val="PargrafodaLista"/>
        <w:widowControl w:val="0"/>
        <w:numPr>
          <w:ilvl w:val="0"/>
          <w:numId w:val="14"/>
        </w:numPr>
        <w:autoSpaceDE w:val="0"/>
        <w:autoSpaceDN w:val="0"/>
        <w:adjustRightInd w:val="0"/>
        <w:spacing w:line="340" w:lineRule="atLeast"/>
        <w:jc w:val="both"/>
        <w:rPr>
          <w:rFonts w:ascii="Arial Unicode MS" w:eastAsia="Arial Unicode MS" w:hAnsi="Arial Unicode MS" w:cs="Arial Unicode MS"/>
          <w:sz w:val="18"/>
          <w:szCs w:val="18"/>
        </w:rPr>
      </w:pPr>
      <w:r w:rsidRPr="00533017">
        <w:rPr>
          <w:rFonts w:ascii="Arial Unicode MS" w:eastAsia="Arial Unicode MS" w:hAnsi="Arial Unicode MS" w:cs="Arial Unicode MS"/>
          <w:sz w:val="18"/>
          <w:szCs w:val="18"/>
        </w:rPr>
        <w:t>As atividades promovidas;</w:t>
      </w:r>
    </w:p>
    <w:p w:rsidR="00E04666" w:rsidRPr="00533017" w:rsidRDefault="00E04666" w:rsidP="000556F2">
      <w:pPr>
        <w:pStyle w:val="PargrafodaLista"/>
        <w:widowControl w:val="0"/>
        <w:numPr>
          <w:ilvl w:val="0"/>
          <w:numId w:val="14"/>
        </w:numPr>
        <w:autoSpaceDE w:val="0"/>
        <w:autoSpaceDN w:val="0"/>
        <w:adjustRightInd w:val="0"/>
        <w:spacing w:line="340" w:lineRule="atLeast"/>
        <w:jc w:val="both"/>
        <w:rPr>
          <w:rFonts w:ascii="Arial Unicode MS" w:eastAsia="Arial Unicode MS" w:hAnsi="Arial Unicode MS" w:cs="Arial Unicode MS"/>
          <w:sz w:val="18"/>
          <w:szCs w:val="18"/>
        </w:rPr>
      </w:pPr>
      <w:r w:rsidRPr="00533017">
        <w:rPr>
          <w:rFonts w:ascii="Arial Unicode MS" w:eastAsia="Arial Unicode MS" w:hAnsi="Arial Unicode MS" w:cs="Arial Unicode MS"/>
          <w:sz w:val="18"/>
          <w:szCs w:val="18"/>
        </w:rPr>
        <w:t xml:space="preserve">A análise dos resultados obtidos; </w:t>
      </w:r>
    </w:p>
    <w:p w:rsidR="00E04666" w:rsidRPr="00533017" w:rsidRDefault="00835474" w:rsidP="000556F2">
      <w:pPr>
        <w:pStyle w:val="PargrafodaLista"/>
        <w:widowControl w:val="0"/>
        <w:numPr>
          <w:ilvl w:val="0"/>
          <w:numId w:val="14"/>
        </w:numPr>
        <w:autoSpaceDE w:val="0"/>
        <w:autoSpaceDN w:val="0"/>
        <w:adjustRightInd w:val="0"/>
        <w:spacing w:line="340" w:lineRule="atLeast"/>
        <w:jc w:val="both"/>
        <w:rPr>
          <w:rFonts w:ascii="Arial Unicode MS" w:eastAsia="Arial Unicode MS" w:hAnsi="Arial Unicode MS" w:cs="Arial Unicode MS"/>
          <w:sz w:val="18"/>
          <w:szCs w:val="18"/>
        </w:rPr>
      </w:pPr>
      <w:r w:rsidRPr="00533017">
        <w:rPr>
          <w:rFonts w:ascii="Arial Unicode MS" w:eastAsia="Arial Unicode MS" w:hAnsi="Arial Unicode MS" w:cs="Arial Unicode MS"/>
          <w:sz w:val="18"/>
          <w:szCs w:val="18"/>
        </w:rPr>
        <w:t>O contributo para os objetivos e metas fixados no Proje</w:t>
      </w:r>
      <w:r w:rsidR="00E04666" w:rsidRPr="00533017">
        <w:rPr>
          <w:rFonts w:ascii="Arial Unicode MS" w:eastAsia="Arial Unicode MS" w:hAnsi="Arial Unicode MS" w:cs="Arial Unicode MS"/>
          <w:sz w:val="18"/>
          <w:szCs w:val="18"/>
        </w:rPr>
        <w:t xml:space="preserve">to Educativo do Agrupamento e Plano Plurianual de </w:t>
      </w:r>
      <w:proofErr w:type="gramStart"/>
      <w:r w:rsidR="00E04666" w:rsidRPr="00533017">
        <w:rPr>
          <w:rFonts w:ascii="Arial Unicode MS" w:eastAsia="Arial Unicode MS" w:hAnsi="Arial Unicode MS" w:cs="Arial Unicode MS"/>
          <w:sz w:val="18"/>
          <w:szCs w:val="18"/>
        </w:rPr>
        <w:t xml:space="preserve">Melhoria </w:t>
      </w:r>
      <w:proofErr w:type="gramEnd"/>
      <w:r w:rsidR="00E04666" w:rsidRPr="00533017">
        <w:rPr>
          <w:rFonts w:ascii="Arial Unicode MS" w:eastAsia="Arial Unicode MS" w:hAnsi="Arial Unicode MS" w:cs="Arial Unicode MS"/>
          <w:sz w:val="18"/>
          <w:szCs w:val="18"/>
        </w:rPr>
        <w:t xml:space="preserve">; </w:t>
      </w:r>
    </w:p>
    <w:p w:rsidR="00E04666" w:rsidRDefault="00E04666" w:rsidP="000556F2">
      <w:pPr>
        <w:pStyle w:val="PargrafodaLista"/>
        <w:widowControl w:val="0"/>
        <w:numPr>
          <w:ilvl w:val="0"/>
          <w:numId w:val="14"/>
        </w:numPr>
        <w:autoSpaceDE w:val="0"/>
        <w:autoSpaceDN w:val="0"/>
        <w:adjustRightInd w:val="0"/>
        <w:spacing w:after="240" w:line="340" w:lineRule="atLeast"/>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 xml:space="preserve">A formação realizada e o seu contributo </w:t>
      </w:r>
      <w:proofErr w:type="gramStart"/>
      <w:r w:rsidRPr="00617D97">
        <w:rPr>
          <w:rFonts w:ascii="Arial Unicode MS" w:eastAsia="Arial Unicode MS" w:hAnsi="Arial Unicode MS" w:cs="Arial Unicode MS"/>
          <w:sz w:val="18"/>
          <w:szCs w:val="18"/>
        </w:rPr>
        <w:t>para</w:t>
      </w:r>
      <w:proofErr w:type="gramEnd"/>
      <w:r w:rsidRPr="00617D97">
        <w:rPr>
          <w:rFonts w:ascii="Arial Unicode MS" w:eastAsia="Arial Unicode MS" w:hAnsi="Arial Unicode MS" w:cs="Arial Unicode MS"/>
          <w:sz w:val="18"/>
          <w:szCs w:val="18"/>
        </w:rPr>
        <w:t xml:space="preserve"> a melhoria da </w:t>
      </w:r>
      <w:proofErr w:type="spellStart"/>
      <w:r w:rsidRPr="00617D97">
        <w:rPr>
          <w:rFonts w:ascii="Arial Unicode MS" w:eastAsia="Arial Unicode MS" w:hAnsi="Arial Unicode MS" w:cs="Arial Unicode MS"/>
          <w:sz w:val="18"/>
          <w:szCs w:val="18"/>
        </w:rPr>
        <w:t>ação</w:t>
      </w:r>
      <w:proofErr w:type="spellEnd"/>
      <w:r w:rsidRPr="00617D97">
        <w:rPr>
          <w:rFonts w:ascii="Arial Unicode MS" w:eastAsia="Arial Unicode MS" w:hAnsi="Arial Unicode MS" w:cs="Arial Unicode MS"/>
          <w:sz w:val="18"/>
          <w:szCs w:val="18"/>
        </w:rPr>
        <w:t xml:space="preserve"> educativa</w:t>
      </w:r>
    </w:p>
    <w:p w:rsidR="00230271" w:rsidRPr="00617D97" w:rsidRDefault="00230271" w:rsidP="00644DD1">
      <w:pPr>
        <w:pStyle w:val="PargrafodaLista"/>
        <w:widowControl w:val="0"/>
        <w:autoSpaceDE w:val="0"/>
        <w:autoSpaceDN w:val="0"/>
        <w:adjustRightInd w:val="0"/>
        <w:spacing w:after="240" w:line="340" w:lineRule="atLeast"/>
        <w:jc w:val="both"/>
        <w:rPr>
          <w:rFonts w:ascii="Arial Unicode MS" w:eastAsia="Arial Unicode MS" w:hAnsi="Arial Unicode MS" w:cs="Arial Unicode MS"/>
          <w:sz w:val="18"/>
          <w:szCs w:val="18"/>
        </w:rPr>
      </w:pPr>
    </w:p>
    <w:p w:rsidR="00533017" w:rsidRDefault="00230271" w:rsidP="00644DD1">
      <w:pPr>
        <w:pStyle w:val="PargrafodaLista"/>
        <w:widowControl w:val="0"/>
        <w:autoSpaceDE w:val="0"/>
        <w:autoSpaceDN w:val="0"/>
        <w:adjustRightInd w:val="0"/>
        <w:spacing w:after="240" w:line="340" w:lineRule="atLeast"/>
        <w:ind w:left="0"/>
        <w:jc w:val="both"/>
        <w:rPr>
          <w:rFonts w:ascii="Arial Unicode MS" w:eastAsia="Arial Unicode MS" w:hAnsi="Arial Unicode MS" w:cs="Arial Unicode MS"/>
          <w:b/>
          <w:sz w:val="14"/>
          <w:szCs w:val="14"/>
        </w:rPr>
      </w:pPr>
      <w:r w:rsidRPr="00230271">
        <w:rPr>
          <w:rFonts w:ascii="Arial Unicode MS" w:eastAsia="Arial Unicode MS" w:hAnsi="Arial Unicode MS" w:cs="Arial Unicode MS"/>
          <w:sz w:val="14"/>
          <w:szCs w:val="14"/>
        </w:rPr>
        <w:t xml:space="preserve">2 </w:t>
      </w:r>
      <w:r w:rsidR="006C6F1C" w:rsidRPr="00230271">
        <w:rPr>
          <w:rFonts w:ascii="Arial Unicode MS" w:eastAsia="Arial Unicode MS" w:hAnsi="Arial Unicode MS" w:cs="Arial Unicode MS"/>
          <w:sz w:val="14"/>
          <w:szCs w:val="14"/>
        </w:rPr>
        <w:t xml:space="preserve">Para os docentes avaliados pelo regime </w:t>
      </w:r>
      <w:r w:rsidR="00216D92">
        <w:rPr>
          <w:rFonts w:ascii="Arial Unicode MS" w:eastAsia="Arial Unicode MS" w:hAnsi="Arial Unicode MS" w:cs="Arial Unicode MS"/>
          <w:sz w:val="14"/>
          <w:szCs w:val="14"/>
        </w:rPr>
        <w:t>especial</w:t>
      </w:r>
      <w:r w:rsidR="00B05491">
        <w:rPr>
          <w:rFonts w:ascii="Arial Unicode MS" w:eastAsia="Arial Unicode MS" w:hAnsi="Arial Unicode MS" w:cs="Arial Unicode MS"/>
          <w:sz w:val="14"/>
          <w:szCs w:val="14"/>
        </w:rPr>
        <w:t xml:space="preserve">, </w:t>
      </w:r>
      <w:r w:rsidR="006C6F1C" w:rsidRPr="00230271">
        <w:rPr>
          <w:rFonts w:ascii="Arial Unicode MS" w:eastAsia="Arial Unicode MS" w:hAnsi="Arial Unicode MS" w:cs="Arial Unicode MS"/>
          <w:sz w:val="14"/>
          <w:szCs w:val="14"/>
        </w:rPr>
        <w:t xml:space="preserve">o relatório incide nas alíneas </w:t>
      </w:r>
      <w:r w:rsidR="006C6F1C" w:rsidRPr="00230271">
        <w:rPr>
          <w:rFonts w:ascii="Arial Unicode MS" w:eastAsia="Arial Unicode MS" w:hAnsi="Arial Unicode MS" w:cs="Arial Unicode MS"/>
          <w:b/>
          <w:sz w:val="14"/>
          <w:szCs w:val="14"/>
        </w:rPr>
        <w:t xml:space="preserve">d) </w:t>
      </w:r>
      <w:proofErr w:type="gramStart"/>
      <w:r w:rsidR="006C6F1C" w:rsidRPr="00230271">
        <w:rPr>
          <w:rFonts w:ascii="Arial Unicode MS" w:eastAsia="Arial Unicode MS" w:hAnsi="Arial Unicode MS" w:cs="Arial Unicode MS"/>
          <w:sz w:val="14"/>
          <w:szCs w:val="14"/>
        </w:rPr>
        <w:t>e</w:t>
      </w:r>
      <w:proofErr w:type="gramEnd"/>
      <w:r w:rsidR="006C6F1C" w:rsidRPr="00230271">
        <w:rPr>
          <w:rFonts w:ascii="Arial Unicode MS" w:eastAsia="Arial Unicode MS" w:hAnsi="Arial Unicode MS" w:cs="Arial Unicode MS"/>
          <w:sz w:val="14"/>
          <w:szCs w:val="14"/>
        </w:rPr>
        <w:t xml:space="preserve"> </w:t>
      </w:r>
      <w:proofErr w:type="spellStart"/>
      <w:r w:rsidR="006C6F1C" w:rsidRPr="00230271">
        <w:rPr>
          <w:rFonts w:ascii="Arial Unicode MS" w:eastAsia="Arial Unicode MS" w:hAnsi="Arial Unicode MS" w:cs="Arial Unicode MS"/>
          <w:b/>
          <w:sz w:val="14"/>
          <w:szCs w:val="14"/>
        </w:rPr>
        <w:t>e</w:t>
      </w:r>
      <w:proofErr w:type="spellEnd"/>
      <w:r w:rsidR="006C6F1C" w:rsidRPr="00230271">
        <w:rPr>
          <w:rFonts w:ascii="Arial Unicode MS" w:eastAsia="Arial Unicode MS" w:hAnsi="Arial Unicode MS" w:cs="Arial Unicode MS"/>
          <w:b/>
          <w:sz w:val="14"/>
          <w:szCs w:val="14"/>
        </w:rPr>
        <w:t>).</w:t>
      </w:r>
    </w:p>
    <w:p w:rsidR="00922F9B" w:rsidRDefault="00922F9B" w:rsidP="00922F9B">
      <w:pPr>
        <w:widowControl w:val="0"/>
        <w:autoSpaceDE w:val="0"/>
        <w:autoSpaceDN w:val="0"/>
        <w:adjustRightInd w:val="0"/>
        <w:spacing w:line="340" w:lineRule="atLeast"/>
        <w:ind w:firstLine="360"/>
        <w:jc w:val="both"/>
        <w:rPr>
          <w:rFonts w:ascii="Arial Unicode MS" w:eastAsia="Arial Unicode MS" w:hAnsi="Arial Unicode MS" w:cs="Arial Unicode MS"/>
          <w:sz w:val="18"/>
          <w:szCs w:val="18"/>
        </w:rPr>
      </w:pPr>
      <w:r>
        <w:rPr>
          <w:rFonts w:ascii="Arial Unicode MS" w:eastAsia="Arial Unicode MS" w:hAnsi="Arial Unicode MS" w:cs="Arial Unicode MS"/>
          <w:color w:val="000000"/>
          <w:sz w:val="18"/>
          <w:szCs w:val="18"/>
          <w:lang w:eastAsia="en-US"/>
        </w:rPr>
        <w:t xml:space="preserve">A </w:t>
      </w:r>
      <w:r w:rsidRPr="00922F9B">
        <w:rPr>
          <w:rFonts w:ascii="Arial Unicode MS" w:eastAsia="Arial Unicode MS" w:hAnsi="Arial Unicode MS" w:cs="Arial Unicode MS"/>
          <w:b/>
          <w:color w:val="000000"/>
          <w:sz w:val="18"/>
          <w:szCs w:val="18"/>
          <w:lang w:eastAsia="en-US"/>
        </w:rPr>
        <w:t>omissão</w:t>
      </w:r>
      <w:r>
        <w:rPr>
          <w:rFonts w:ascii="Arial Unicode MS" w:eastAsia="Arial Unicode MS" w:hAnsi="Arial Unicode MS" w:cs="Arial Unicode MS"/>
          <w:color w:val="000000"/>
          <w:sz w:val="18"/>
          <w:szCs w:val="18"/>
          <w:lang w:eastAsia="en-US"/>
        </w:rPr>
        <w:t xml:space="preserve"> </w:t>
      </w:r>
      <w:r w:rsidR="00B05491">
        <w:rPr>
          <w:rFonts w:ascii="Arial Unicode MS" w:eastAsia="Arial Unicode MS" w:hAnsi="Arial Unicode MS" w:cs="Arial Unicode MS"/>
          <w:color w:val="000000"/>
          <w:sz w:val="18"/>
          <w:szCs w:val="18"/>
          <w:lang w:eastAsia="en-US"/>
        </w:rPr>
        <w:t xml:space="preserve">na entrega do relatório de </w:t>
      </w:r>
      <w:proofErr w:type="spellStart"/>
      <w:r w:rsidR="00B05491">
        <w:rPr>
          <w:rFonts w:ascii="Arial Unicode MS" w:eastAsia="Arial Unicode MS" w:hAnsi="Arial Unicode MS" w:cs="Arial Unicode MS"/>
          <w:color w:val="000000"/>
          <w:sz w:val="18"/>
          <w:szCs w:val="18"/>
          <w:lang w:eastAsia="en-US"/>
        </w:rPr>
        <w:t>auto</w:t>
      </w:r>
      <w:r>
        <w:rPr>
          <w:rFonts w:ascii="Arial Unicode MS" w:eastAsia="Arial Unicode MS" w:hAnsi="Arial Unicode MS" w:cs="Arial Unicode MS"/>
          <w:color w:val="000000"/>
          <w:sz w:val="18"/>
          <w:szCs w:val="18"/>
          <w:lang w:eastAsia="en-US"/>
        </w:rPr>
        <w:t>avaliação</w:t>
      </w:r>
      <w:proofErr w:type="spellEnd"/>
      <w:r>
        <w:rPr>
          <w:rFonts w:ascii="Arial Unicode MS" w:eastAsia="Arial Unicode MS" w:hAnsi="Arial Unicode MS" w:cs="Arial Unicode MS"/>
          <w:color w:val="000000"/>
          <w:sz w:val="18"/>
          <w:szCs w:val="18"/>
          <w:lang w:eastAsia="en-US"/>
        </w:rPr>
        <w:t xml:space="preserve"> implica a não contagem do tempo de serviço em causa, para efeitos de progressão na carreira docente </w:t>
      </w:r>
      <w:r w:rsidRPr="00B05491">
        <w:rPr>
          <w:rFonts w:ascii="Arial Unicode MS" w:eastAsia="Arial Unicode MS" w:hAnsi="Arial Unicode MS" w:cs="Arial Unicode MS"/>
          <w:color w:val="000000"/>
          <w:sz w:val="16"/>
          <w:szCs w:val="16"/>
          <w:lang w:eastAsia="en-US"/>
        </w:rPr>
        <w:t>(</w:t>
      </w:r>
      <w:proofErr w:type="spellStart"/>
      <w:r w:rsidRPr="00B05491">
        <w:rPr>
          <w:rFonts w:ascii="Arial Unicode MS" w:eastAsia="Arial Unicode MS" w:hAnsi="Arial Unicode MS" w:cs="Arial Unicode MS"/>
          <w:color w:val="000000"/>
          <w:sz w:val="16"/>
          <w:szCs w:val="16"/>
          <w:lang w:eastAsia="en-US"/>
        </w:rPr>
        <w:t>art</w:t>
      </w:r>
      <w:proofErr w:type="spellEnd"/>
      <w:r w:rsidRPr="00B05491">
        <w:rPr>
          <w:rFonts w:ascii="Arial Unicode MS" w:eastAsia="Arial Unicode MS" w:hAnsi="Arial Unicode MS" w:cs="Arial Unicode MS"/>
          <w:color w:val="000000"/>
          <w:sz w:val="16"/>
          <w:szCs w:val="16"/>
          <w:lang w:eastAsia="en-US"/>
        </w:rPr>
        <w:t>º 19 e 27º)</w:t>
      </w:r>
    </w:p>
    <w:p w:rsidR="00230271" w:rsidRPr="00230271" w:rsidRDefault="00230271" w:rsidP="00644DD1">
      <w:pPr>
        <w:pStyle w:val="PargrafodaLista"/>
        <w:widowControl w:val="0"/>
        <w:autoSpaceDE w:val="0"/>
        <w:autoSpaceDN w:val="0"/>
        <w:adjustRightInd w:val="0"/>
        <w:spacing w:after="240" w:line="340" w:lineRule="atLeast"/>
        <w:ind w:left="0"/>
        <w:jc w:val="both"/>
        <w:rPr>
          <w:rFonts w:ascii="Arial Unicode MS" w:eastAsia="Arial Unicode MS" w:hAnsi="Arial Unicode MS" w:cs="Arial Unicode MS"/>
          <w:sz w:val="14"/>
          <w:szCs w:val="14"/>
        </w:rPr>
      </w:pPr>
    </w:p>
    <w:p w:rsidR="00E04666" w:rsidRDefault="0093757A" w:rsidP="000556F2">
      <w:pPr>
        <w:pStyle w:val="PargrafodaLista"/>
        <w:widowControl w:val="0"/>
        <w:numPr>
          <w:ilvl w:val="0"/>
          <w:numId w:val="8"/>
        </w:numPr>
        <w:autoSpaceDE w:val="0"/>
        <w:autoSpaceDN w:val="0"/>
        <w:adjustRightInd w:val="0"/>
        <w:spacing w:after="240" w:line="340" w:lineRule="atLeast"/>
        <w:jc w:val="both"/>
        <w:rPr>
          <w:rFonts w:ascii="Arial Unicode MS" w:eastAsia="Arial Unicode MS" w:hAnsi="Arial Unicode MS" w:cs="Arial Unicode MS"/>
          <w:color w:val="000000"/>
          <w:sz w:val="18"/>
          <w:szCs w:val="18"/>
          <w:u w:val="single"/>
          <w:lang w:eastAsia="en-US"/>
        </w:rPr>
      </w:pPr>
      <w:r w:rsidRPr="00230271">
        <w:rPr>
          <w:rFonts w:ascii="Arial Unicode MS" w:eastAsia="Arial Unicode MS" w:hAnsi="Arial Unicode MS" w:cs="Arial Unicode MS"/>
          <w:color w:val="000000"/>
          <w:sz w:val="18"/>
          <w:szCs w:val="18"/>
          <w:u w:val="single"/>
          <w:lang w:eastAsia="en-US"/>
        </w:rPr>
        <w:t xml:space="preserve">Projeto Docente </w:t>
      </w:r>
    </w:p>
    <w:p w:rsidR="00A07CDE" w:rsidRDefault="00A07CDE" w:rsidP="00A07CDE">
      <w:pPr>
        <w:widowControl w:val="0"/>
        <w:autoSpaceDE w:val="0"/>
        <w:autoSpaceDN w:val="0"/>
        <w:adjustRightInd w:val="0"/>
        <w:spacing w:after="240" w:line="340" w:lineRule="atLeast"/>
        <w:ind w:left="360"/>
        <w:jc w:val="both"/>
        <w:rPr>
          <w:rFonts w:ascii="Arial Unicode MS" w:eastAsia="Arial Unicode MS" w:hAnsi="Arial Unicode MS" w:cs="Arial Unicode MS"/>
          <w:color w:val="000000"/>
          <w:sz w:val="18"/>
          <w:szCs w:val="18"/>
          <w:lang w:eastAsia="en-US"/>
        </w:rPr>
      </w:pPr>
      <w:r w:rsidRPr="00A07CDE">
        <w:rPr>
          <w:rFonts w:ascii="Arial Unicode MS" w:eastAsia="Arial Unicode MS" w:hAnsi="Arial Unicode MS" w:cs="Arial Unicode MS"/>
          <w:color w:val="000000"/>
          <w:sz w:val="18"/>
          <w:szCs w:val="18"/>
          <w:lang w:eastAsia="en-US"/>
        </w:rPr>
        <w:t>Documento</w:t>
      </w:r>
      <w:r>
        <w:rPr>
          <w:rFonts w:ascii="Arial Unicode MS" w:eastAsia="Arial Unicode MS" w:hAnsi="Arial Unicode MS" w:cs="Arial Unicode MS"/>
          <w:color w:val="000000"/>
          <w:sz w:val="18"/>
          <w:szCs w:val="18"/>
          <w:lang w:eastAsia="en-US"/>
        </w:rPr>
        <w:t xml:space="preserve"> opcional, sendo substituído pelas metas e </w:t>
      </w:r>
      <w:proofErr w:type="spellStart"/>
      <w:r>
        <w:rPr>
          <w:rFonts w:ascii="Arial Unicode MS" w:eastAsia="Arial Unicode MS" w:hAnsi="Arial Unicode MS" w:cs="Arial Unicode MS"/>
          <w:color w:val="000000"/>
          <w:sz w:val="18"/>
          <w:szCs w:val="18"/>
          <w:lang w:eastAsia="en-US"/>
        </w:rPr>
        <w:t>objetivos</w:t>
      </w:r>
      <w:proofErr w:type="spellEnd"/>
      <w:r>
        <w:rPr>
          <w:rFonts w:ascii="Arial Unicode MS" w:eastAsia="Arial Unicode MS" w:hAnsi="Arial Unicode MS" w:cs="Arial Unicode MS"/>
          <w:color w:val="000000"/>
          <w:sz w:val="18"/>
          <w:szCs w:val="18"/>
          <w:lang w:eastAsia="en-US"/>
        </w:rPr>
        <w:t xml:space="preserve"> do PE e do PPM, caso não seja apresentado.</w:t>
      </w:r>
    </w:p>
    <w:p w:rsidR="00E04666" w:rsidRDefault="00A07CDE" w:rsidP="00A07CDE">
      <w:pPr>
        <w:widowControl w:val="0"/>
        <w:autoSpaceDE w:val="0"/>
        <w:autoSpaceDN w:val="0"/>
        <w:adjustRightInd w:val="0"/>
        <w:spacing w:after="240" w:line="340" w:lineRule="atLeast"/>
        <w:ind w:left="360"/>
        <w:jc w:val="both"/>
        <w:rPr>
          <w:rFonts w:ascii="Arial Unicode MS" w:eastAsia="Arial Unicode MS" w:hAnsi="Arial Unicode MS" w:cs="Arial Unicode MS"/>
          <w:color w:val="000000"/>
          <w:sz w:val="18"/>
          <w:szCs w:val="18"/>
          <w:lang w:eastAsia="en-US"/>
        </w:rPr>
      </w:pPr>
      <w:r>
        <w:rPr>
          <w:rFonts w:ascii="Arial Unicode MS" w:eastAsia="Arial Unicode MS" w:hAnsi="Arial Unicode MS" w:cs="Arial Unicode MS"/>
          <w:color w:val="000000"/>
          <w:sz w:val="18"/>
          <w:szCs w:val="18"/>
          <w:lang w:eastAsia="en-US"/>
        </w:rPr>
        <w:t xml:space="preserve">É </w:t>
      </w:r>
      <w:r w:rsidR="00E04666" w:rsidRPr="00617D97">
        <w:rPr>
          <w:rFonts w:ascii="Arial Unicode MS" w:eastAsia="Arial Unicode MS" w:hAnsi="Arial Unicode MS" w:cs="Arial Unicode MS"/>
          <w:color w:val="000000"/>
          <w:sz w:val="18"/>
          <w:szCs w:val="18"/>
          <w:lang w:eastAsia="en-US"/>
        </w:rPr>
        <w:t>constituído por um máximo de duas páginas em que o docente anuncia, anualmente, o seu contributo para a concretização das metas e objetivos traçados no Projeto Educativo e no Plano Plurianual de Melhoria.</w:t>
      </w:r>
      <w:r w:rsidR="00230271">
        <w:rPr>
          <w:rFonts w:ascii="Arial Unicode MS" w:eastAsia="Arial Unicode MS" w:hAnsi="Arial Unicode MS" w:cs="Arial Unicode MS"/>
          <w:color w:val="000000"/>
          <w:sz w:val="18"/>
          <w:szCs w:val="18"/>
          <w:lang w:eastAsia="en-US"/>
        </w:rPr>
        <w:t xml:space="preserve"> É</w:t>
      </w:r>
      <w:r w:rsidR="00E04666" w:rsidRPr="00617D97">
        <w:rPr>
          <w:rFonts w:ascii="Arial Unicode MS" w:eastAsia="Arial Unicode MS" w:hAnsi="Arial Unicode MS" w:cs="Arial Unicode MS"/>
          <w:color w:val="000000"/>
          <w:sz w:val="18"/>
          <w:szCs w:val="18"/>
          <w:lang w:eastAsia="en-US"/>
        </w:rPr>
        <w:t xml:space="preserve"> elaborado anu</w:t>
      </w:r>
      <w:r w:rsidR="0093757A">
        <w:rPr>
          <w:rFonts w:ascii="Arial Unicode MS" w:eastAsia="Arial Unicode MS" w:hAnsi="Arial Unicode MS" w:cs="Arial Unicode MS"/>
          <w:color w:val="000000"/>
          <w:sz w:val="18"/>
          <w:szCs w:val="18"/>
          <w:lang w:eastAsia="en-US"/>
        </w:rPr>
        <w:t>almente em função do serviço le</w:t>
      </w:r>
      <w:r w:rsidR="00E04666" w:rsidRPr="00617D97">
        <w:rPr>
          <w:rFonts w:ascii="Arial Unicode MS" w:eastAsia="Arial Unicode MS" w:hAnsi="Arial Unicode MS" w:cs="Arial Unicode MS"/>
          <w:color w:val="000000"/>
          <w:sz w:val="18"/>
          <w:szCs w:val="18"/>
          <w:lang w:eastAsia="en-US"/>
        </w:rPr>
        <w:t>tivo distribuído</w:t>
      </w:r>
    </w:p>
    <w:p w:rsidR="0093757A" w:rsidRPr="00617D97" w:rsidRDefault="0093757A" w:rsidP="00644DD1">
      <w:pPr>
        <w:pStyle w:val="PargrafodaLista"/>
        <w:widowControl w:val="0"/>
        <w:autoSpaceDE w:val="0"/>
        <w:autoSpaceDN w:val="0"/>
        <w:adjustRightInd w:val="0"/>
        <w:spacing w:after="240" w:line="300" w:lineRule="atLeast"/>
        <w:ind w:left="0" w:firstLine="360"/>
        <w:jc w:val="both"/>
        <w:rPr>
          <w:rFonts w:ascii="Arial Unicode MS" w:eastAsia="Arial Unicode MS" w:hAnsi="Arial Unicode MS" w:cs="Arial Unicode MS"/>
          <w:color w:val="000000"/>
          <w:sz w:val="18"/>
          <w:szCs w:val="18"/>
          <w:lang w:eastAsia="en-US"/>
        </w:rPr>
      </w:pPr>
    </w:p>
    <w:p w:rsidR="00533017" w:rsidRPr="00230271" w:rsidRDefault="00E04666" w:rsidP="000556F2">
      <w:pPr>
        <w:pStyle w:val="PargrafodaLista"/>
        <w:widowControl w:val="0"/>
        <w:numPr>
          <w:ilvl w:val="0"/>
          <w:numId w:val="9"/>
        </w:numPr>
        <w:autoSpaceDE w:val="0"/>
        <w:autoSpaceDN w:val="0"/>
        <w:adjustRightInd w:val="0"/>
        <w:spacing w:after="240" w:line="340" w:lineRule="atLeast"/>
        <w:jc w:val="both"/>
        <w:rPr>
          <w:rFonts w:ascii="Arial Unicode MS" w:eastAsia="Arial Unicode MS" w:hAnsi="Arial Unicode MS" w:cs="Arial Unicode MS"/>
          <w:color w:val="000000"/>
          <w:sz w:val="18"/>
          <w:szCs w:val="18"/>
          <w:u w:val="single"/>
          <w:lang w:eastAsia="en-US"/>
        </w:rPr>
      </w:pPr>
      <w:r w:rsidRPr="00230271">
        <w:rPr>
          <w:rFonts w:ascii="Arial Unicode MS" w:eastAsia="Arial Unicode MS" w:hAnsi="Arial Unicode MS" w:cs="Arial Unicode MS"/>
          <w:color w:val="000000"/>
          <w:sz w:val="18"/>
          <w:szCs w:val="18"/>
          <w:u w:val="single"/>
          <w:lang w:eastAsia="en-US"/>
        </w:rPr>
        <w:t>Ficha de registo de participação nas diferentes dimensões, aprovada em CP</w:t>
      </w:r>
      <w:r w:rsidR="00533017" w:rsidRPr="00230271">
        <w:rPr>
          <w:rFonts w:ascii="Arial Unicode MS" w:eastAsia="Arial Unicode MS" w:hAnsi="Arial Unicode MS" w:cs="Arial Unicode MS"/>
          <w:color w:val="000000"/>
          <w:sz w:val="18"/>
          <w:szCs w:val="18"/>
          <w:u w:val="single"/>
          <w:lang w:eastAsia="en-US"/>
        </w:rPr>
        <w:t>.</w:t>
      </w:r>
    </w:p>
    <w:p w:rsidR="0093757A" w:rsidRDefault="0093757A" w:rsidP="00644DD1">
      <w:pPr>
        <w:pStyle w:val="PargrafodaLista"/>
        <w:widowControl w:val="0"/>
        <w:autoSpaceDE w:val="0"/>
        <w:autoSpaceDN w:val="0"/>
        <w:adjustRightInd w:val="0"/>
        <w:spacing w:after="240" w:line="340" w:lineRule="atLeast"/>
        <w:jc w:val="both"/>
        <w:rPr>
          <w:rFonts w:ascii="Arial Unicode MS" w:eastAsia="Arial Unicode MS" w:hAnsi="Arial Unicode MS" w:cs="Arial Unicode MS"/>
          <w:color w:val="000000"/>
          <w:sz w:val="18"/>
          <w:szCs w:val="18"/>
          <w:lang w:eastAsia="en-US"/>
        </w:rPr>
      </w:pPr>
    </w:p>
    <w:p w:rsidR="00451033" w:rsidRPr="00533017" w:rsidRDefault="00A05DE4" w:rsidP="000556F2">
      <w:pPr>
        <w:pStyle w:val="PargrafodaLista"/>
        <w:widowControl w:val="0"/>
        <w:numPr>
          <w:ilvl w:val="0"/>
          <w:numId w:val="15"/>
        </w:numPr>
        <w:autoSpaceDE w:val="0"/>
        <w:autoSpaceDN w:val="0"/>
        <w:adjustRightInd w:val="0"/>
        <w:spacing w:after="240" w:line="340" w:lineRule="atLeast"/>
        <w:jc w:val="both"/>
        <w:rPr>
          <w:rFonts w:ascii="Arial Unicode MS" w:eastAsia="Arial Unicode MS" w:hAnsi="Arial Unicode MS" w:cs="Arial Unicode MS"/>
          <w:b/>
          <w:color w:val="000000"/>
          <w:sz w:val="18"/>
          <w:szCs w:val="18"/>
          <w:lang w:eastAsia="en-US"/>
        </w:rPr>
      </w:pPr>
      <w:r w:rsidRPr="00533017">
        <w:rPr>
          <w:rFonts w:ascii="Arial Unicode MS" w:eastAsia="Arial Unicode MS" w:hAnsi="Arial Unicode MS" w:cs="Arial Unicode MS"/>
          <w:b/>
          <w:color w:val="000000"/>
          <w:sz w:val="18"/>
          <w:szCs w:val="18"/>
          <w:lang w:eastAsia="en-US"/>
        </w:rPr>
        <w:t>Observação de aulas</w:t>
      </w:r>
    </w:p>
    <w:p w:rsidR="00A05DE4" w:rsidRPr="00533017" w:rsidRDefault="00A05DE4" w:rsidP="00644DD1">
      <w:pPr>
        <w:widowControl w:val="0"/>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33017">
        <w:rPr>
          <w:rFonts w:ascii="Arial Unicode MS" w:eastAsia="Arial Unicode MS" w:hAnsi="Arial Unicode MS" w:cs="Arial Unicode MS"/>
          <w:color w:val="000000"/>
          <w:sz w:val="18"/>
          <w:szCs w:val="18"/>
          <w:lang w:eastAsia="en-US"/>
        </w:rPr>
        <w:t xml:space="preserve">De acordo com o </w:t>
      </w:r>
      <w:proofErr w:type="spellStart"/>
      <w:r w:rsidRPr="00533017">
        <w:rPr>
          <w:rFonts w:ascii="Arial Unicode MS" w:eastAsia="Arial Unicode MS" w:hAnsi="Arial Unicode MS" w:cs="Arial Unicode MS"/>
          <w:color w:val="000000"/>
          <w:sz w:val="18"/>
          <w:szCs w:val="18"/>
          <w:lang w:eastAsia="en-US"/>
        </w:rPr>
        <w:t>art</w:t>
      </w:r>
      <w:proofErr w:type="spellEnd"/>
      <w:r w:rsidRPr="00533017">
        <w:rPr>
          <w:rFonts w:ascii="Arial Unicode MS" w:eastAsia="Arial Unicode MS" w:hAnsi="Arial Unicode MS" w:cs="Arial Unicode MS"/>
          <w:color w:val="000000"/>
          <w:sz w:val="18"/>
          <w:szCs w:val="18"/>
          <w:lang w:eastAsia="en-US"/>
        </w:rPr>
        <w:t xml:space="preserve">º 18 do </w:t>
      </w:r>
      <w:r w:rsidR="00533017">
        <w:rPr>
          <w:rFonts w:ascii="Arial Unicode MS" w:eastAsia="Arial Unicode MS" w:hAnsi="Arial Unicode MS" w:cs="Arial Unicode MS"/>
          <w:color w:val="000000"/>
          <w:sz w:val="18"/>
          <w:szCs w:val="18"/>
          <w:lang w:eastAsia="en-US"/>
        </w:rPr>
        <w:t xml:space="preserve">Dec. </w:t>
      </w:r>
      <w:proofErr w:type="spellStart"/>
      <w:r w:rsidR="00533017">
        <w:rPr>
          <w:rFonts w:ascii="Arial Unicode MS" w:eastAsia="Arial Unicode MS" w:hAnsi="Arial Unicode MS" w:cs="Arial Unicode MS"/>
          <w:color w:val="000000"/>
          <w:sz w:val="18"/>
          <w:szCs w:val="18"/>
          <w:lang w:eastAsia="en-US"/>
        </w:rPr>
        <w:t>Reg</w:t>
      </w:r>
      <w:proofErr w:type="spellEnd"/>
      <w:r w:rsidR="00533017">
        <w:rPr>
          <w:rFonts w:ascii="Arial Unicode MS" w:eastAsia="Arial Unicode MS" w:hAnsi="Arial Unicode MS" w:cs="Arial Unicode MS"/>
          <w:color w:val="000000"/>
          <w:sz w:val="18"/>
          <w:szCs w:val="18"/>
          <w:lang w:eastAsia="en-US"/>
        </w:rPr>
        <w:t>.</w:t>
      </w:r>
      <w:r w:rsidRPr="00533017">
        <w:rPr>
          <w:rFonts w:ascii="Arial Unicode MS" w:eastAsia="Arial Unicode MS" w:hAnsi="Arial Unicode MS" w:cs="Arial Unicode MS"/>
          <w:color w:val="000000"/>
          <w:sz w:val="18"/>
          <w:szCs w:val="18"/>
          <w:lang w:eastAsia="en-US"/>
        </w:rPr>
        <w:t xml:space="preserve"> </w:t>
      </w:r>
      <w:proofErr w:type="gramStart"/>
      <w:r w:rsidRPr="00533017">
        <w:rPr>
          <w:rFonts w:ascii="Arial Unicode MS" w:eastAsia="Arial Unicode MS" w:hAnsi="Arial Unicode MS" w:cs="Arial Unicode MS"/>
          <w:color w:val="000000"/>
          <w:sz w:val="18"/>
          <w:szCs w:val="18"/>
          <w:lang w:eastAsia="en-US"/>
        </w:rPr>
        <w:t>nº</w:t>
      </w:r>
      <w:proofErr w:type="gramEnd"/>
      <w:r w:rsidRPr="00533017">
        <w:rPr>
          <w:rFonts w:ascii="Arial Unicode MS" w:eastAsia="Arial Unicode MS" w:hAnsi="Arial Unicode MS" w:cs="Arial Unicode MS"/>
          <w:color w:val="000000"/>
          <w:sz w:val="18"/>
          <w:szCs w:val="18"/>
          <w:lang w:eastAsia="en-US"/>
        </w:rPr>
        <w:t xml:space="preserve"> 26/2012:</w:t>
      </w:r>
    </w:p>
    <w:p w:rsidR="00A05DE4" w:rsidRPr="00617D97" w:rsidRDefault="00A05DE4" w:rsidP="000556F2">
      <w:pPr>
        <w:pStyle w:val="PargrafodaLista"/>
        <w:widowControl w:val="0"/>
        <w:numPr>
          <w:ilvl w:val="0"/>
          <w:numId w:val="1"/>
        </w:numPr>
        <w:tabs>
          <w:tab w:val="left" w:pos="220"/>
          <w:tab w:val="left" w:pos="720"/>
        </w:tabs>
        <w:autoSpaceDE w:val="0"/>
        <w:autoSpaceDN w:val="0"/>
        <w:adjustRightInd w:val="0"/>
        <w:spacing w:after="240"/>
        <w:jc w:val="both"/>
        <w:rPr>
          <w:rFonts w:ascii="Arial Unicode MS" w:eastAsia="Arial Unicode MS" w:hAnsi="Arial Unicode MS" w:cs="Arial Unicode MS"/>
          <w:color w:val="000000"/>
          <w:sz w:val="18"/>
          <w:szCs w:val="18"/>
          <w:lang w:eastAsia="en-US"/>
        </w:rPr>
      </w:pPr>
      <w:r w:rsidRPr="00617D97">
        <w:rPr>
          <w:rFonts w:ascii="Arial Unicode MS" w:eastAsia="Arial Unicode MS" w:hAnsi="Arial Unicode MS" w:cs="Arial Unicode MS"/>
          <w:color w:val="000000"/>
          <w:sz w:val="18"/>
          <w:szCs w:val="18"/>
          <w:lang w:eastAsia="en-US"/>
        </w:rPr>
        <w:t>Não há lugar a observação de aulas dos docentes em regime de contrato a termo;</w:t>
      </w:r>
    </w:p>
    <w:p w:rsidR="00A05DE4" w:rsidRPr="00617D97" w:rsidRDefault="00A05DE4" w:rsidP="000556F2">
      <w:pPr>
        <w:pStyle w:val="PargrafodaLista"/>
        <w:widowControl w:val="0"/>
        <w:numPr>
          <w:ilvl w:val="0"/>
          <w:numId w:val="1"/>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A observação de aulas é obrigatória nos seguintes casos:</w:t>
      </w:r>
    </w:p>
    <w:p w:rsidR="00A05DE4" w:rsidRPr="00617D97" w:rsidRDefault="00A05DE4" w:rsidP="000556F2">
      <w:pPr>
        <w:pStyle w:val="PargrafodaLista"/>
        <w:widowControl w:val="0"/>
        <w:numPr>
          <w:ilvl w:val="0"/>
          <w:numId w:val="19"/>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 xml:space="preserve">Docentes em período probatório; </w:t>
      </w:r>
    </w:p>
    <w:p w:rsidR="00A05DE4" w:rsidRPr="00617D97" w:rsidRDefault="00A05DE4" w:rsidP="000556F2">
      <w:pPr>
        <w:pStyle w:val="PargrafodaLista"/>
        <w:widowControl w:val="0"/>
        <w:numPr>
          <w:ilvl w:val="0"/>
          <w:numId w:val="19"/>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 xml:space="preserve">Docentes integrados no 2.º e 4.º escalão da carreira docente; </w:t>
      </w:r>
    </w:p>
    <w:p w:rsidR="00A05DE4" w:rsidRPr="00617D97" w:rsidRDefault="00A05DE4" w:rsidP="000556F2">
      <w:pPr>
        <w:pStyle w:val="PargrafodaLista"/>
        <w:widowControl w:val="0"/>
        <w:numPr>
          <w:ilvl w:val="0"/>
          <w:numId w:val="19"/>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 xml:space="preserve">Para atribuição da menção de Excelente, em qualquer escalão; </w:t>
      </w:r>
    </w:p>
    <w:p w:rsidR="00D73A77" w:rsidRPr="00617D97" w:rsidRDefault="00A05DE4" w:rsidP="000556F2">
      <w:pPr>
        <w:pStyle w:val="PargrafodaLista"/>
        <w:widowControl w:val="0"/>
        <w:numPr>
          <w:ilvl w:val="0"/>
          <w:numId w:val="19"/>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Docentes integrados na carreira que obtenham a menção de Insuficiente.</w:t>
      </w:r>
    </w:p>
    <w:p w:rsidR="00230271" w:rsidRDefault="0072741B" w:rsidP="000556F2">
      <w:pPr>
        <w:pStyle w:val="PargrafodaLista"/>
        <w:widowControl w:val="0"/>
        <w:numPr>
          <w:ilvl w:val="0"/>
          <w:numId w:val="1"/>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230271">
        <w:rPr>
          <w:rFonts w:ascii="Arial Unicode MS" w:eastAsia="Arial Unicode MS" w:hAnsi="Arial Unicode MS" w:cs="Arial Unicode MS"/>
          <w:sz w:val="18"/>
          <w:szCs w:val="18"/>
        </w:rPr>
        <w:t xml:space="preserve">A observação de aulas dos docentes de carreira compete ao Avaliador Externo de acordo com os parâmetros definidos no Despacho nº 13981/2012 de 26 de </w:t>
      </w:r>
      <w:proofErr w:type="spellStart"/>
      <w:r w:rsidRPr="00230271">
        <w:rPr>
          <w:rFonts w:ascii="Arial Unicode MS" w:eastAsia="Arial Unicode MS" w:hAnsi="Arial Unicode MS" w:cs="Arial Unicode MS"/>
          <w:sz w:val="18"/>
          <w:szCs w:val="18"/>
        </w:rPr>
        <w:t>outubro</w:t>
      </w:r>
      <w:proofErr w:type="spellEnd"/>
      <w:r w:rsidRPr="00230271">
        <w:rPr>
          <w:rFonts w:ascii="Arial Unicode MS" w:eastAsia="Arial Unicode MS" w:hAnsi="Arial Unicode MS" w:cs="Arial Unicode MS"/>
          <w:sz w:val="18"/>
          <w:szCs w:val="18"/>
        </w:rPr>
        <w:t>.</w:t>
      </w:r>
    </w:p>
    <w:p w:rsidR="008D4F8B" w:rsidRDefault="0093757A" w:rsidP="000556F2">
      <w:pPr>
        <w:pStyle w:val="PargrafodaLista"/>
        <w:widowControl w:val="0"/>
        <w:numPr>
          <w:ilvl w:val="0"/>
          <w:numId w:val="1"/>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230271">
        <w:rPr>
          <w:rFonts w:ascii="Arial Unicode MS" w:eastAsia="Arial Unicode MS" w:hAnsi="Arial Unicode MS" w:cs="Arial Unicode MS"/>
          <w:sz w:val="18"/>
          <w:szCs w:val="18"/>
        </w:rPr>
        <w:lastRenderedPageBreak/>
        <w:t xml:space="preserve">A observação de aulas </w:t>
      </w:r>
      <w:r w:rsidR="008D4F8B" w:rsidRPr="00230271">
        <w:rPr>
          <w:rFonts w:ascii="Arial Unicode MS" w:eastAsia="Arial Unicode MS" w:hAnsi="Arial Unicode MS" w:cs="Arial Unicode MS"/>
          <w:sz w:val="18"/>
          <w:szCs w:val="18"/>
        </w:rPr>
        <w:t>decorre nos dois últimos anos anteriores ao fim do ciclo de avaliação, pa</w:t>
      </w:r>
      <w:r w:rsidRPr="00230271">
        <w:rPr>
          <w:rFonts w:ascii="Arial Unicode MS" w:eastAsia="Arial Unicode MS" w:hAnsi="Arial Unicode MS" w:cs="Arial Unicode MS"/>
          <w:sz w:val="18"/>
          <w:szCs w:val="18"/>
        </w:rPr>
        <w:t>ra os docentes integrados na ca</w:t>
      </w:r>
      <w:r w:rsidR="008D4F8B" w:rsidRPr="00230271">
        <w:rPr>
          <w:rFonts w:ascii="Arial Unicode MS" w:eastAsia="Arial Unicode MS" w:hAnsi="Arial Unicode MS" w:cs="Arial Unicode MS"/>
          <w:sz w:val="18"/>
          <w:szCs w:val="18"/>
        </w:rPr>
        <w:t>rreira. Se estiverem no 5º escalão é realizada no ano escolar anterior ao fim do ciclo avaliativo.</w:t>
      </w:r>
    </w:p>
    <w:p w:rsidR="00230271" w:rsidRDefault="00230271" w:rsidP="00644DD1">
      <w:pPr>
        <w:pStyle w:val="PargrafodaLista"/>
        <w:widowControl w:val="0"/>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p>
    <w:p w:rsidR="00A07CDE" w:rsidRPr="00230271" w:rsidRDefault="00A07CDE" w:rsidP="00644DD1">
      <w:pPr>
        <w:pStyle w:val="PargrafodaLista"/>
        <w:widowControl w:val="0"/>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p>
    <w:p w:rsidR="001B49DF" w:rsidRPr="00230271" w:rsidRDefault="001B49DF" w:rsidP="000556F2">
      <w:pPr>
        <w:pStyle w:val="PargrafodaLista"/>
        <w:widowControl w:val="0"/>
        <w:numPr>
          <w:ilvl w:val="0"/>
          <w:numId w:val="15"/>
        </w:numPr>
        <w:tabs>
          <w:tab w:val="left" w:pos="220"/>
          <w:tab w:val="left" w:pos="720"/>
        </w:tabs>
        <w:autoSpaceDE w:val="0"/>
        <w:autoSpaceDN w:val="0"/>
        <w:adjustRightInd w:val="0"/>
        <w:spacing w:after="240"/>
        <w:jc w:val="both"/>
        <w:rPr>
          <w:rFonts w:ascii="Arial Unicode MS" w:eastAsia="Arial Unicode MS" w:hAnsi="Arial Unicode MS" w:cs="Arial Unicode MS"/>
          <w:b/>
          <w:sz w:val="18"/>
          <w:szCs w:val="18"/>
        </w:rPr>
      </w:pPr>
      <w:r w:rsidRPr="00230271">
        <w:rPr>
          <w:rFonts w:ascii="Arial Unicode MS" w:eastAsia="Arial Unicode MS" w:hAnsi="Arial Unicode MS" w:cs="Arial Unicode MS"/>
          <w:b/>
          <w:sz w:val="18"/>
          <w:szCs w:val="18"/>
        </w:rPr>
        <w:t>Orientação para os avaliadores internos</w:t>
      </w:r>
    </w:p>
    <w:p w:rsidR="001B49DF" w:rsidRDefault="004047C2" w:rsidP="00644DD1">
      <w:pPr>
        <w:widowControl w:val="0"/>
        <w:tabs>
          <w:tab w:val="left" w:pos="220"/>
          <w:tab w:val="left" w:pos="720"/>
        </w:tabs>
        <w:autoSpaceDE w:val="0"/>
        <w:autoSpaceDN w:val="0"/>
        <w:adjustRightInd w:val="0"/>
        <w:spacing w:after="240"/>
        <w:ind w:left="360"/>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A partir da data prevista, o</w:t>
      </w:r>
      <w:r w:rsidR="001B49DF">
        <w:rPr>
          <w:rFonts w:ascii="Arial Unicode MS" w:eastAsia="Arial Unicode MS" w:hAnsi="Arial Unicode MS" w:cs="Arial Unicode MS"/>
          <w:sz w:val="18"/>
          <w:szCs w:val="18"/>
        </w:rPr>
        <w:t xml:space="preserve">s avaliadores internos devem levantar </w:t>
      </w:r>
      <w:r>
        <w:rPr>
          <w:rFonts w:ascii="Arial Unicode MS" w:eastAsia="Arial Unicode MS" w:hAnsi="Arial Unicode MS" w:cs="Arial Unicode MS"/>
          <w:sz w:val="18"/>
          <w:szCs w:val="18"/>
        </w:rPr>
        <w:t xml:space="preserve">nos Serviços Administrativos </w:t>
      </w:r>
      <w:r w:rsidR="00B05491">
        <w:rPr>
          <w:rFonts w:ascii="Arial Unicode MS" w:eastAsia="Arial Unicode MS" w:hAnsi="Arial Unicode MS" w:cs="Arial Unicode MS"/>
          <w:sz w:val="18"/>
          <w:szCs w:val="18"/>
        </w:rPr>
        <w:t xml:space="preserve">os vários relatórios de </w:t>
      </w:r>
      <w:proofErr w:type="spellStart"/>
      <w:r w:rsidR="00B05491">
        <w:rPr>
          <w:rFonts w:ascii="Arial Unicode MS" w:eastAsia="Arial Unicode MS" w:hAnsi="Arial Unicode MS" w:cs="Arial Unicode MS"/>
          <w:sz w:val="18"/>
          <w:szCs w:val="18"/>
        </w:rPr>
        <w:t>auto</w:t>
      </w:r>
      <w:r w:rsidR="001B49DF">
        <w:rPr>
          <w:rFonts w:ascii="Arial Unicode MS" w:eastAsia="Arial Unicode MS" w:hAnsi="Arial Unicode MS" w:cs="Arial Unicode MS"/>
          <w:sz w:val="18"/>
          <w:szCs w:val="18"/>
        </w:rPr>
        <w:t>avaliação</w:t>
      </w:r>
      <w:proofErr w:type="spellEnd"/>
      <w:r w:rsidR="001B49DF">
        <w:rPr>
          <w:rFonts w:ascii="Arial Unicode MS" w:eastAsia="Arial Unicode MS" w:hAnsi="Arial Unicode MS" w:cs="Arial Unicode MS"/>
          <w:sz w:val="18"/>
          <w:szCs w:val="18"/>
        </w:rPr>
        <w:t xml:space="preserve"> dos avaliados</w:t>
      </w:r>
      <w:r>
        <w:rPr>
          <w:rFonts w:ascii="Arial Unicode MS" w:eastAsia="Arial Unicode MS" w:hAnsi="Arial Unicode MS" w:cs="Arial Unicode MS"/>
          <w:sz w:val="18"/>
          <w:szCs w:val="18"/>
        </w:rPr>
        <w:t>;</w:t>
      </w:r>
      <w:r w:rsidR="001B49DF">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n</w:t>
      </w:r>
      <w:r w:rsidR="001B49DF">
        <w:rPr>
          <w:rFonts w:ascii="Arial Unicode MS" w:eastAsia="Arial Unicode MS" w:hAnsi="Arial Unicode MS" w:cs="Arial Unicode MS"/>
          <w:sz w:val="18"/>
          <w:szCs w:val="18"/>
        </w:rPr>
        <w:t>o caso dos professores contratados</w:t>
      </w:r>
      <w:r>
        <w:rPr>
          <w:rFonts w:ascii="Arial Unicode MS" w:eastAsia="Arial Unicode MS" w:hAnsi="Arial Unicode MS" w:cs="Arial Unicode MS"/>
          <w:sz w:val="18"/>
          <w:szCs w:val="18"/>
        </w:rPr>
        <w:t>, o relatório anual.</w:t>
      </w:r>
    </w:p>
    <w:p w:rsidR="004047C2" w:rsidRDefault="004047C2" w:rsidP="00644DD1">
      <w:pPr>
        <w:widowControl w:val="0"/>
        <w:tabs>
          <w:tab w:val="left" w:pos="220"/>
          <w:tab w:val="left" w:pos="720"/>
        </w:tabs>
        <w:autoSpaceDE w:val="0"/>
        <w:autoSpaceDN w:val="0"/>
        <w:adjustRightInd w:val="0"/>
        <w:spacing w:after="240"/>
        <w:ind w:left="360"/>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Analisar os relatórios e</w:t>
      </w:r>
      <w:r w:rsidR="00451F3C">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 xml:space="preserve"> caso necessite de comprovação dos factos relatados</w:t>
      </w:r>
      <w:r w:rsidR="00451F3C">
        <w:rPr>
          <w:rFonts w:ascii="Arial Unicode MS" w:eastAsia="Arial Unicode MS" w:hAnsi="Arial Unicode MS" w:cs="Arial Unicode MS"/>
          <w:sz w:val="18"/>
          <w:szCs w:val="18"/>
        </w:rPr>
        <w:t>, poderá consultar/recolher informação junto d</w:t>
      </w:r>
      <w:r>
        <w:rPr>
          <w:rFonts w:ascii="Arial Unicode MS" w:eastAsia="Arial Unicode MS" w:hAnsi="Arial Unicode MS" w:cs="Arial Unicode MS"/>
          <w:sz w:val="18"/>
          <w:szCs w:val="18"/>
        </w:rPr>
        <w:t>os document</w:t>
      </w:r>
      <w:r w:rsidR="00451F3C">
        <w:rPr>
          <w:rFonts w:ascii="Arial Unicode MS" w:eastAsia="Arial Unicode MS" w:hAnsi="Arial Unicode MS" w:cs="Arial Unicode MS"/>
          <w:sz w:val="18"/>
          <w:szCs w:val="18"/>
        </w:rPr>
        <w:t>os/dossiês para o efeito ou junto dos órgãos e estruturas pedagógicas.</w:t>
      </w:r>
    </w:p>
    <w:p w:rsidR="00451F3C" w:rsidRDefault="00451F3C" w:rsidP="00644DD1">
      <w:pPr>
        <w:widowControl w:val="0"/>
        <w:tabs>
          <w:tab w:val="left" w:pos="220"/>
          <w:tab w:val="left" w:pos="720"/>
        </w:tabs>
        <w:autoSpaceDE w:val="0"/>
        <w:autoSpaceDN w:val="0"/>
        <w:adjustRightInd w:val="0"/>
        <w:spacing w:after="240"/>
        <w:ind w:left="360"/>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Elaborar para cada docente uma proposta de avaliação, em documento próprio, respeitando o referencial de avaliação aprovado em CP</w:t>
      </w:r>
      <w:r w:rsidR="00230271">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e tend</w:t>
      </w:r>
      <w:r w:rsidR="000B3B2D">
        <w:rPr>
          <w:rFonts w:ascii="Arial Unicode MS" w:eastAsia="Arial Unicode MS" w:hAnsi="Arial Unicode MS" w:cs="Arial Unicode MS"/>
          <w:sz w:val="18"/>
          <w:szCs w:val="18"/>
        </w:rPr>
        <w:t xml:space="preserve">o por base </w:t>
      </w:r>
      <w:proofErr w:type="gramStart"/>
      <w:r w:rsidR="000B3B2D">
        <w:rPr>
          <w:rFonts w:ascii="Arial Unicode MS" w:eastAsia="Arial Unicode MS" w:hAnsi="Arial Unicode MS" w:cs="Arial Unicode MS"/>
          <w:sz w:val="18"/>
          <w:szCs w:val="18"/>
        </w:rPr>
        <w:t>o(s</w:t>
      </w:r>
      <w:proofErr w:type="gramEnd"/>
      <w:r w:rsidR="000B3B2D">
        <w:rPr>
          <w:rFonts w:ascii="Arial Unicode MS" w:eastAsia="Arial Unicode MS" w:hAnsi="Arial Unicode MS" w:cs="Arial Unicode MS"/>
          <w:sz w:val="18"/>
          <w:szCs w:val="18"/>
        </w:rPr>
        <w:t>)relatório(s)</w:t>
      </w:r>
      <w:r>
        <w:rPr>
          <w:rFonts w:ascii="Arial Unicode MS" w:eastAsia="Arial Unicode MS" w:hAnsi="Arial Unicode MS" w:cs="Arial Unicode MS"/>
          <w:sz w:val="18"/>
          <w:szCs w:val="18"/>
        </w:rPr>
        <w:t>.</w:t>
      </w:r>
    </w:p>
    <w:p w:rsidR="00451F3C" w:rsidRDefault="00451F3C" w:rsidP="00644DD1">
      <w:pPr>
        <w:widowControl w:val="0"/>
        <w:tabs>
          <w:tab w:val="left" w:pos="220"/>
          <w:tab w:val="left" w:pos="720"/>
        </w:tabs>
        <w:autoSpaceDE w:val="0"/>
        <w:autoSpaceDN w:val="0"/>
        <w:adjustRightInd w:val="0"/>
        <w:spacing w:after="240"/>
        <w:ind w:left="360"/>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Fundamentar a proposta de menção de Muito Bom ou Excelente ou, se for o caso, de Regular e Insuficiente. Esta fundamentação deve ser clara e sucinta.</w:t>
      </w:r>
    </w:p>
    <w:p w:rsidR="001B49DF" w:rsidRPr="00617D97" w:rsidRDefault="00451F3C" w:rsidP="007837CF">
      <w:pPr>
        <w:widowControl w:val="0"/>
        <w:tabs>
          <w:tab w:val="left" w:pos="220"/>
          <w:tab w:val="left" w:pos="720"/>
        </w:tabs>
        <w:autoSpaceDE w:val="0"/>
        <w:autoSpaceDN w:val="0"/>
        <w:adjustRightInd w:val="0"/>
        <w:spacing w:after="240"/>
        <w:ind w:left="360"/>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Entregar na SADD</w:t>
      </w:r>
      <w:r w:rsidR="008950C4">
        <w:rPr>
          <w:rFonts w:ascii="Arial Unicode MS" w:eastAsia="Arial Unicode MS" w:hAnsi="Arial Unicode MS" w:cs="Arial Unicode MS"/>
          <w:sz w:val="18"/>
          <w:szCs w:val="18"/>
        </w:rPr>
        <w:t xml:space="preserve"> (Presidente)</w:t>
      </w:r>
      <w:r>
        <w:rPr>
          <w:rFonts w:ascii="Arial Unicode MS" w:eastAsia="Arial Unicode MS" w:hAnsi="Arial Unicode MS" w:cs="Arial Unicode MS"/>
          <w:sz w:val="18"/>
          <w:szCs w:val="18"/>
        </w:rPr>
        <w:t xml:space="preserve">, na data </w:t>
      </w:r>
      <w:r w:rsidR="00D029AA">
        <w:rPr>
          <w:rFonts w:ascii="Arial Unicode MS" w:eastAsia="Arial Unicode MS" w:hAnsi="Arial Unicode MS" w:cs="Arial Unicode MS"/>
          <w:sz w:val="18"/>
          <w:szCs w:val="18"/>
        </w:rPr>
        <w:t>definida,</w:t>
      </w:r>
      <w:r>
        <w:rPr>
          <w:rFonts w:ascii="Arial Unicode MS" w:eastAsia="Arial Unicode MS" w:hAnsi="Arial Unicode MS" w:cs="Arial Unicode MS"/>
          <w:sz w:val="18"/>
          <w:szCs w:val="18"/>
        </w:rPr>
        <w:t xml:space="preserve"> a proposta em formato digital</w:t>
      </w:r>
      <w:r w:rsidR="008950C4">
        <w:rPr>
          <w:rFonts w:ascii="Arial Unicode MS" w:eastAsia="Arial Unicode MS" w:hAnsi="Arial Unicode MS" w:cs="Arial Unicode MS"/>
          <w:sz w:val="18"/>
          <w:szCs w:val="18"/>
        </w:rPr>
        <w:t xml:space="preserve"> e papel</w:t>
      </w:r>
      <w:r w:rsidR="00D029AA">
        <w:rPr>
          <w:rFonts w:ascii="Arial Unicode MS" w:eastAsia="Arial Unicode MS" w:hAnsi="Arial Unicode MS" w:cs="Arial Unicode MS"/>
          <w:sz w:val="18"/>
          <w:szCs w:val="18"/>
        </w:rPr>
        <w:t xml:space="preserve"> e </w:t>
      </w:r>
      <w:proofErr w:type="gramStart"/>
      <w:r w:rsidR="00D029AA">
        <w:rPr>
          <w:rFonts w:ascii="Arial Unicode MS" w:eastAsia="Arial Unicode MS" w:hAnsi="Arial Unicode MS" w:cs="Arial Unicode MS"/>
          <w:sz w:val="18"/>
          <w:szCs w:val="18"/>
        </w:rPr>
        <w:t>o(s</w:t>
      </w:r>
      <w:proofErr w:type="gramEnd"/>
      <w:r w:rsidR="00D029AA">
        <w:rPr>
          <w:rFonts w:ascii="Arial Unicode MS" w:eastAsia="Arial Unicode MS" w:hAnsi="Arial Unicode MS" w:cs="Arial Unicode MS"/>
          <w:sz w:val="18"/>
          <w:szCs w:val="18"/>
        </w:rPr>
        <w:t>) relatório(s).</w:t>
      </w:r>
    </w:p>
    <w:p w:rsidR="00533017" w:rsidRPr="002B04F9" w:rsidRDefault="00DA6BA6" w:rsidP="000556F2">
      <w:pPr>
        <w:pStyle w:val="PargrafodaLista"/>
        <w:widowControl w:val="0"/>
        <w:numPr>
          <w:ilvl w:val="0"/>
          <w:numId w:val="15"/>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b/>
          <w:color w:val="000000"/>
          <w:sz w:val="18"/>
          <w:szCs w:val="18"/>
          <w:lang w:eastAsia="en-US"/>
        </w:rPr>
      </w:pPr>
      <w:r w:rsidRPr="002B04F9">
        <w:rPr>
          <w:rFonts w:ascii="Arial Unicode MS" w:eastAsia="Arial Unicode MS" w:hAnsi="Arial Unicode MS" w:cs="Arial Unicode MS"/>
          <w:b/>
          <w:color w:val="000000"/>
          <w:sz w:val="18"/>
          <w:szCs w:val="18"/>
          <w:lang w:eastAsia="en-US"/>
        </w:rPr>
        <w:t>Avaliação Final</w:t>
      </w:r>
    </w:p>
    <w:p w:rsidR="0028648F" w:rsidRPr="00617D97" w:rsidRDefault="0093757A" w:rsidP="00644DD1">
      <w:pPr>
        <w:widowControl w:val="0"/>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sz w:val="18"/>
          <w:szCs w:val="18"/>
        </w:rPr>
      </w:pPr>
      <w:r>
        <w:rPr>
          <w:rFonts w:ascii="Arial Unicode MS" w:eastAsia="Arial Unicode MS" w:hAnsi="Arial Unicode MS" w:cs="Arial Unicode MS"/>
          <w:sz w:val="18"/>
          <w:szCs w:val="18"/>
        </w:rPr>
        <w:tab/>
      </w:r>
      <w:r w:rsidR="0028648F" w:rsidRPr="00617D97">
        <w:rPr>
          <w:rFonts w:ascii="Arial Unicode MS" w:eastAsia="Arial Unicode MS" w:hAnsi="Arial Unicode MS" w:cs="Arial Unicode MS"/>
          <w:sz w:val="18"/>
          <w:szCs w:val="18"/>
        </w:rPr>
        <w:t xml:space="preserve">A </w:t>
      </w:r>
      <w:r w:rsidR="00DA6BA6" w:rsidRPr="00617D97">
        <w:rPr>
          <w:rFonts w:ascii="Arial Unicode MS" w:eastAsia="Arial Unicode MS" w:hAnsi="Arial Unicode MS" w:cs="Arial Unicode MS"/>
          <w:sz w:val="18"/>
          <w:szCs w:val="18"/>
        </w:rPr>
        <w:t>classificação</w:t>
      </w:r>
      <w:r w:rsidR="0028648F" w:rsidRPr="00617D97">
        <w:rPr>
          <w:rFonts w:ascii="Arial Unicode MS" w:eastAsia="Arial Unicode MS" w:hAnsi="Arial Unicode MS" w:cs="Arial Unicode MS"/>
          <w:sz w:val="18"/>
          <w:szCs w:val="18"/>
        </w:rPr>
        <w:t xml:space="preserve"> final a atribuir pelo avaliador ao avaliado corresponde ao resultado da média ponderada das pontuações obtidas nas três dimensões de avaliação</w:t>
      </w:r>
      <w:r w:rsidR="00DA6BA6" w:rsidRPr="00617D97">
        <w:rPr>
          <w:rFonts w:ascii="Arial Unicode MS" w:eastAsia="Arial Unicode MS" w:hAnsi="Arial Unicode MS" w:cs="Arial Unicode MS"/>
          <w:sz w:val="18"/>
          <w:szCs w:val="18"/>
        </w:rPr>
        <w:t>:</w:t>
      </w:r>
      <w:r w:rsidR="0028648F" w:rsidRPr="00617D97">
        <w:rPr>
          <w:rFonts w:ascii="Arial Unicode MS" w:eastAsia="Arial Unicode MS" w:hAnsi="Arial Unicode MS" w:cs="Arial Unicode MS"/>
          <w:sz w:val="18"/>
          <w:szCs w:val="18"/>
        </w:rPr>
        <w:t xml:space="preserve"> </w:t>
      </w:r>
    </w:p>
    <w:p w:rsidR="0028648F" w:rsidRPr="005A51E8" w:rsidRDefault="0028648F" w:rsidP="000556F2">
      <w:pPr>
        <w:pStyle w:val="PargrafodaLista"/>
        <w:widowControl w:val="0"/>
        <w:numPr>
          <w:ilvl w:val="0"/>
          <w:numId w:val="9"/>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5A51E8">
        <w:rPr>
          <w:rFonts w:ascii="Arial Unicode MS" w:eastAsia="Arial Unicode MS" w:hAnsi="Arial Unicode MS" w:cs="Arial Unicode MS"/>
          <w:sz w:val="18"/>
          <w:szCs w:val="18"/>
        </w:rPr>
        <w:t xml:space="preserve">60 % </w:t>
      </w:r>
      <w:proofErr w:type="gramStart"/>
      <w:r w:rsidRPr="005A51E8">
        <w:rPr>
          <w:rFonts w:ascii="Arial Unicode MS" w:eastAsia="Arial Unicode MS" w:hAnsi="Arial Unicode MS" w:cs="Arial Unicode MS"/>
          <w:sz w:val="18"/>
          <w:szCs w:val="18"/>
        </w:rPr>
        <w:t>para</w:t>
      </w:r>
      <w:proofErr w:type="gramEnd"/>
      <w:r w:rsidRPr="005A51E8">
        <w:rPr>
          <w:rFonts w:ascii="Arial Unicode MS" w:eastAsia="Arial Unicode MS" w:hAnsi="Arial Unicode MS" w:cs="Arial Unicode MS"/>
          <w:sz w:val="18"/>
          <w:szCs w:val="18"/>
        </w:rPr>
        <w:t xml:space="preserve"> a dimensão científica e pedagógica;</w:t>
      </w:r>
    </w:p>
    <w:p w:rsidR="0028648F" w:rsidRPr="005A51E8" w:rsidRDefault="0028648F" w:rsidP="000556F2">
      <w:pPr>
        <w:pStyle w:val="PargrafodaLista"/>
        <w:widowControl w:val="0"/>
        <w:numPr>
          <w:ilvl w:val="0"/>
          <w:numId w:val="9"/>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5A51E8">
        <w:rPr>
          <w:rFonts w:ascii="Arial Unicode MS" w:eastAsia="Arial Unicode MS" w:hAnsi="Arial Unicode MS" w:cs="Arial Unicode MS"/>
          <w:sz w:val="18"/>
          <w:szCs w:val="18"/>
        </w:rPr>
        <w:t xml:space="preserve">20 % </w:t>
      </w:r>
      <w:proofErr w:type="gramStart"/>
      <w:r w:rsidRPr="005A51E8">
        <w:rPr>
          <w:rFonts w:ascii="Arial Unicode MS" w:eastAsia="Arial Unicode MS" w:hAnsi="Arial Unicode MS" w:cs="Arial Unicode MS"/>
          <w:sz w:val="18"/>
          <w:szCs w:val="18"/>
        </w:rPr>
        <w:t>para</w:t>
      </w:r>
      <w:proofErr w:type="gramEnd"/>
      <w:r w:rsidRPr="005A51E8">
        <w:rPr>
          <w:rFonts w:ascii="Arial Unicode MS" w:eastAsia="Arial Unicode MS" w:hAnsi="Arial Unicode MS" w:cs="Arial Unicode MS"/>
          <w:sz w:val="18"/>
          <w:szCs w:val="18"/>
        </w:rPr>
        <w:t xml:space="preserve"> a dimensão participação na escola e relação com a comunidade; </w:t>
      </w:r>
    </w:p>
    <w:p w:rsidR="0028648F" w:rsidRPr="005A51E8" w:rsidRDefault="0028648F" w:rsidP="000556F2">
      <w:pPr>
        <w:pStyle w:val="PargrafodaLista"/>
        <w:widowControl w:val="0"/>
        <w:numPr>
          <w:ilvl w:val="0"/>
          <w:numId w:val="9"/>
        </w:numPr>
        <w:tabs>
          <w:tab w:val="left" w:pos="220"/>
          <w:tab w:val="left" w:pos="720"/>
        </w:tabs>
        <w:autoSpaceDE w:val="0"/>
        <w:autoSpaceDN w:val="0"/>
        <w:adjustRightInd w:val="0"/>
        <w:spacing w:after="240"/>
        <w:jc w:val="both"/>
        <w:rPr>
          <w:rFonts w:ascii="Arial Unicode MS" w:eastAsia="Arial Unicode MS" w:hAnsi="Arial Unicode MS" w:cs="Arial Unicode MS"/>
          <w:sz w:val="18"/>
          <w:szCs w:val="18"/>
        </w:rPr>
      </w:pPr>
      <w:r w:rsidRPr="005A51E8">
        <w:rPr>
          <w:rFonts w:ascii="Arial Unicode MS" w:eastAsia="Arial Unicode MS" w:hAnsi="Arial Unicode MS" w:cs="Arial Unicode MS"/>
          <w:sz w:val="18"/>
          <w:szCs w:val="18"/>
        </w:rPr>
        <w:t xml:space="preserve">20 % </w:t>
      </w:r>
      <w:proofErr w:type="gramStart"/>
      <w:r w:rsidRPr="005A51E8">
        <w:rPr>
          <w:rFonts w:ascii="Arial Unicode MS" w:eastAsia="Arial Unicode MS" w:hAnsi="Arial Unicode MS" w:cs="Arial Unicode MS"/>
          <w:sz w:val="18"/>
          <w:szCs w:val="18"/>
        </w:rPr>
        <w:t>para</w:t>
      </w:r>
      <w:proofErr w:type="gramEnd"/>
      <w:r w:rsidRPr="005A51E8">
        <w:rPr>
          <w:rFonts w:ascii="Arial Unicode MS" w:eastAsia="Arial Unicode MS" w:hAnsi="Arial Unicode MS" w:cs="Arial Unicode MS"/>
          <w:sz w:val="18"/>
          <w:szCs w:val="18"/>
        </w:rPr>
        <w:t xml:space="preserve"> a dimensão formação contínua e desenvolvimento profissional. </w:t>
      </w:r>
    </w:p>
    <w:tbl>
      <w:tblPr>
        <w:tblStyle w:val="Tabelacomgrelha"/>
        <w:tblpPr w:leftFromText="141" w:rightFromText="141" w:vertAnchor="text" w:horzAnchor="margin" w:tblpY="804"/>
        <w:tblW w:w="9464" w:type="dxa"/>
        <w:tblLook w:val="04A0" w:firstRow="1" w:lastRow="0" w:firstColumn="1" w:lastColumn="0" w:noHBand="0" w:noVBand="1"/>
      </w:tblPr>
      <w:tblGrid>
        <w:gridCol w:w="1965"/>
        <w:gridCol w:w="7499"/>
      </w:tblGrid>
      <w:tr w:rsidR="00644DD1" w:rsidRPr="005A51E8" w:rsidTr="00644DD1">
        <w:trPr>
          <w:trHeight w:val="539"/>
        </w:trPr>
        <w:tc>
          <w:tcPr>
            <w:tcW w:w="1965" w:type="dxa"/>
          </w:tcPr>
          <w:p w:rsidR="00644DD1" w:rsidRPr="005A51E8"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highlight w:val="yellow"/>
                <w:lang w:eastAsia="en-US"/>
              </w:rPr>
            </w:pPr>
            <w:proofErr w:type="spellStart"/>
            <w:r w:rsidRPr="005A51E8">
              <w:rPr>
                <w:rFonts w:ascii="Arial Unicode MS" w:eastAsia="Arial Unicode MS" w:hAnsi="Arial Unicode MS" w:cs="Arial Unicode MS"/>
                <w:b/>
                <w:color w:val="000000"/>
                <w:sz w:val="18"/>
                <w:szCs w:val="18"/>
                <w:lang w:eastAsia="en-US"/>
              </w:rPr>
              <w:t>Menção</w:t>
            </w:r>
            <w:proofErr w:type="spellEnd"/>
            <w:r w:rsidRPr="005A51E8">
              <w:rPr>
                <w:rFonts w:ascii="Arial Unicode MS" w:eastAsia="Arial Unicode MS" w:hAnsi="Arial Unicode MS" w:cs="Arial Unicode MS"/>
                <w:b/>
                <w:color w:val="000000"/>
                <w:sz w:val="18"/>
                <w:szCs w:val="18"/>
                <w:lang w:eastAsia="en-US"/>
              </w:rPr>
              <w:t xml:space="preserve"> </w:t>
            </w:r>
          </w:p>
        </w:tc>
        <w:tc>
          <w:tcPr>
            <w:tcW w:w="7499" w:type="dxa"/>
          </w:tcPr>
          <w:p w:rsidR="00644DD1" w:rsidRPr="005A51E8"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highlight w:val="yellow"/>
                <w:lang w:eastAsia="en-US"/>
              </w:rPr>
            </w:pPr>
            <w:proofErr w:type="spellStart"/>
            <w:r w:rsidRPr="005A51E8">
              <w:rPr>
                <w:rFonts w:ascii="Arial Unicode MS" w:eastAsia="Arial Unicode MS" w:hAnsi="Arial Unicode MS" w:cs="Arial Unicode MS"/>
                <w:b/>
                <w:color w:val="000000"/>
                <w:sz w:val="18"/>
                <w:szCs w:val="18"/>
                <w:lang w:eastAsia="en-US"/>
              </w:rPr>
              <w:t>Requisitos</w:t>
            </w:r>
            <w:proofErr w:type="spellEnd"/>
            <w:r w:rsidRPr="005A51E8">
              <w:rPr>
                <w:rFonts w:ascii="Arial Unicode MS" w:eastAsia="Arial Unicode MS" w:hAnsi="Arial Unicode MS" w:cs="Arial Unicode MS"/>
                <w:b/>
                <w:color w:val="000000"/>
                <w:sz w:val="18"/>
                <w:szCs w:val="18"/>
                <w:lang w:eastAsia="en-US"/>
              </w:rPr>
              <w:t xml:space="preserve"> de </w:t>
            </w:r>
            <w:proofErr w:type="spellStart"/>
            <w:r w:rsidRPr="005A51E8">
              <w:rPr>
                <w:rFonts w:ascii="Arial Unicode MS" w:eastAsia="Arial Unicode MS" w:hAnsi="Arial Unicode MS" w:cs="Arial Unicode MS"/>
                <w:b/>
                <w:color w:val="000000"/>
                <w:sz w:val="18"/>
                <w:szCs w:val="18"/>
                <w:lang w:eastAsia="en-US"/>
              </w:rPr>
              <w:t>conversão</w:t>
            </w:r>
            <w:proofErr w:type="spellEnd"/>
          </w:p>
        </w:tc>
      </w:tr>
      <w:tr w:rsidR="00644DD1" w:rsidRPr="005A51E8" w:rsidTr="00644DD1">
        <w:trPr>
          <w:trHeight w:val="230"/>
        </w:trPr>
        <w:tc>
          <w:tcPr>
            <w:tcW w:w="1965" w:type="dxa"/>
          </w:tcPr>
          <w:p w:rsidR="00644DD1" w:rsidRPr="005A51E8"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eastAsia="en-US"/>
              </w:rPr>
            </w:pPr>
          </w:p>
          <w:p w:rsidR="00644DD1" w:rsidRPr="005A51E8"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eastAsia="en-US"/>
              </w:rPr>
            </w:pPr>
          </w:p>
          <w:p w:rsidR="00644DD1" w:rsidRPr="005A51E8" w:rsidRDefault="00644DD1" w:rsidP="00FD6A22">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eastAsia="en-US"/>
              </w:rPr>
            </w:pPr>
            <w:proofErr w:type="spellStart"/>
            <w:r w:rsidRPr="005A51E8">
              <w:rPr>
                <w:rFonts w:ascii="Arial Unicode MS" w:eastAsia="Arial Unicode MS" w:hAnsi="Arial Unicode MS" w:cs="Arial Unicode MS"/>
                <w:b/>
                <w:color w:val="000000"/>
                <w:sz w:val="18"/>
                <w:szCs w:val="18"/>
                <w:lang w:eastAsia="en-US"/>
              </w:rPr>
              <w:t>Excelente</w:t>
            </w:r>
            <w:proofErr w:type="spellEnd"/>
            <w:r>
              <w:rPr>
                <w:rFonts w:ascii="Arial Unicode MS" w:eastAsia="Arial Unicode MS" w:hAnsi="Arial Unicode MS" w:cs="Arial Unicode MS"/>
                <w:b/>
                <w:color w:val="000000"/>
                <w:sz w:val="18"/>
                <w:szCs w:val="18"/>
                <w:lang w:eastAsia="en-US"/>
              </w:rPr>
              <w:t xml:space="preserve"> </w:t>
            </w:r>
          </w:p>
        </w:tc>
        <w:tc>
          <w:tcPr>
            <w:tcW w:w="7499" w:type="dxa"/>
          </w:tcPr>
          <w:p w:rsidR="00644DD1"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color w:val="000000"/>
                <w:sz w:val="18"/>
                <w:szCs w:val="18"/>
                <w:lang w:val="pt-PT" w:eastAsia="en-US"/>
              </w:rPr>
            </w:pPr>
            <w:r w:rsidRPr="005A51E8">
              <w:rPr>
                <w:rFonts w:ascii="Arial Unicode MS" w:eastAsia="Arial Unicode MS" w:hAnsi="Arial Unicode MS" w:cs="Arial Unicode MS"/>
                <w:color w:val="000000"/>
                <w:sz w:val="18"/>
                <w:szCs w:val="18"/>
                <w:lang w:val="pt-PT" w:eastAsia="en-US"/>
              </w:rPr>
              <w:t xml:space="preserve">Se, cumulativamente, a classificação final for igual ou superior ao percentil </w:t>
            </w:r>
            <w:r w:rsidRPr="007837CF">
              <w:rPr>
                <w:rFonts w:ascii="Arial Unicode MS" w:eastAsia="Arial Unicode MS" w:hAnsi="Arial Unicode MS" w:cs="Arial Unicode MS"/>
                <w:b/>
                <w:color w:val="000000"/>
                <w:sz w:val="18"/>
                <w:szCs w:val="18"/>
                <w:lang w:val="pt-PT" w:eastAsia="en-US"/>
              </w:rPr>
              <w:t xml:space="preserve">93 </w:t>
            </w:r>
            <w:r w:rsidRPr="005A51E8">
              <w:rPr>
                <w:rFonts w:ascii="Arial Unicode MS" w:eastAsia="Arial Unicode MS" w:hAnsi="Arial Unicode MS" w:cs="Arial Unicode MS"/>
                <w:color w:val="000000"/>
                <w:sz w:val="18"/>
                <w:szCs w:val="18"/>
                <w:lang w:val="pt-PT" w:eastAsia="en-US"/>
              </w:rPr>
              <w:t>e não for inferior a 9 e o docente tiver tido aulas observadas.</w:t>
            </w:r>
          </w:p>
          <w:p w:rsidR="00644DD1"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color w:val="000000"/>
                <w:sz w:val="18"/>
                <w:szCs w:val="18"/>
                <w:lang w:val="pt-PT" w:eastAsia="en-US"/>
              </w:rPr>
            </w:pPr>
            <w:r>
              <w:rPr>
                <w:rFonts w:ascii="Arial Unicode MS" w:eastAsia="Arial Unicode MS" w:hAnsi="Arial Unicode MS" w:cs="Arial Unicode MS"/>
                <w:color w:val="000000"/>
                <w:sz w:val="18"/>
                <w:szCs w:val="18"/>
                <w:lang w:val="pt-PT" w:eastAsia="en-US"/>
              </w:rPr>
              <w:t>Se</w:t>
            </w:r>
            <w:r w:rsidR="00B05491">
              <w:rPr>
                <w:rFonts w:ascii="Arial Unicode MS" w:eastAsia="Arial Unicode MS" w:hAnsi="Arial Unicode MS" w:cs="Arial Unicode MS"/>
                <w:color w:val="000000"/>
                <w:sz w:val="18"/>
                <w:szCs w:val="18"/>
                <w:lang w:val="pt-PT" w:eastAsia="en-US"/>
              </w:rPr>
              <w:t xml:space="preserve"> tiver havido o cumprimento </w:t>
            </w:r>
            <w:proofErr w:type="spellStart"/>
            <w:r w:rsidR="00B05491">
              <w:rPr>
                <w:rFonts w:ascii="Arial Unicode MS" w:eastAsia="Arial Unicode MS" w:hAnsi="Arial Unicode MS" w:cs="Arial Unicode MS"/>
                <w:color w:val="000000"/>
                <w:sz w:val="18"/>
                <w:szCs w:val="18"/>
                <w:lang w:val="pt-PT" w:eastAsia="en-US"/>
              </w:rPr>
              <w:t>efe</w:t>
            </w:r>
            <w:r>
              <w:rPr>
                <w:rFonts w:ascii="Arial Unicode MS" w:eastAsia="Arial Unicode MS" w:hAnsi="Arial Unicode MS" w:cs="Arial Unicode MS"/>
                <w:color w:val="000000"/>
                <w:sz w:val="18"/>
                <w:szCs w:val="18"/>
                <w:lang w:val="pt-PT" w:eastAsia="en-US"/>
              </w:rPr>
              <w:t>tivamente</w:t>
            </w:r>
            <w:proofErr w:type="spellEnd"/>
            <w:r>
              <w:rPr>
                <w:rFonts w:ascii="Arial Unicode MS" w:eastAsia="Arial Unicode MS" w:hAnsi="Arial Unicode MS" w:cs="Arial Unicode MS"/>
                <w:color w:val="000000"/>
                <w:sz w:val="18"/>
                <w:szCs w:val="18"/>
                <w:lang w:val="pt-PT" w:eastAsia="en-US"/>
              </w:rPr>
              <w:t xml:space="preserve"> verificado de 95% da componente </w:t>
            </w:r>
            <w:proofErr w:type="spellStart"/>
            <w:r>
              <w:rPr>
                <w:rFonts w:ascii="Arial Unicode MS" w:eastAsia="Arial Unicode MS" w:hAnsi="Arial Unicode MS" w:cs="Arial Unicode MS"/>
                <w:color w:val="000000"/>
                <w:sz w:val="18"/>
                <w:szCs w:val="18"/>
                <w:lang w:val="pt-PT" w:eastAsia="en-US"/>
              </w:rPr>
              <w:t>letiva</w:t>
            </w:r>
            <w:proofErr w:type="spellEnd"/>
            <w:r>
              <w:rPr>
                <w:rFonts w:ascii="Arial Unicode MS" w:eastAsia="Arial Unicode MS" w:hAnsi="Arial Unicode MS" w:cs="Arial Unicode MS"/>
                <w:color w:val="000000"/>
                <w:sz w:val="18"/>
                <w:szCs w:val="18"/>
                <w:lang w:val="pt-PT" w:eastAsia="en-US"/>
              </w:rPr>
              <w:t xml:space="preserve"> distribuída no decurso do ciclo de avaliação, relevando para o efeito as ausências legal</w:t>
            </w:r>
            <w:r w:rsidR="00B05491">
              <w:rPr>
                <w:rFonts w:ascii="Arial Unicode MS" w:eastAsia="Arial Unicode MS" w:hAnsi="Arial Unicode MS" w:cs="Arial Unicode MS"/>
                <w:color w:val="000000"/>
                <w:sz w:val="18"/>
                <w:szCs w:val="18"/>
                <w:lang w:val="pt-PT" w:eastAsia="en-US"/>
              </w:rPr>
              <w:t xml:space="preserve">mente equiparadas a serviço </w:t>
            </w:r>
            <w:proofErr w:type="spellStart"/>
            <w:r w:rsidR="00B05491">
              <w:rPr>
                <w:rFonts w:ascii="Arial Unicode MS" w:eastAsia="Arial Unicode MS" w:hAnsi="Arial Unicode MS" w:cs="Arial Unicode MS"/>
                <w:color w:val="000000"/>
                <w:sz w:val="18"/>
                <w:szCs w:val="18"/>
                <w:lang w:val="pt-PT" w:eastAsia="en-US"/>
              </w:rPr>
              <w:t>efe</w:t>
            </w:r>
            <w:r>
              <w:rPr>
                <w:rFonts w:ascii="Arial Unicode MS" w:eastAsia="Arial Unicode MS" w:hAnsi="Arial Unicode MS" w:cs="Arial Unicode MS"/>
                <w:color w:val="000000"/>
                <w:sz w:val="18"/>
                <w:szCs w:val="18"/>
                <w:lang w:val="pt-PT" w:eastAsia="en-US"/>
              </w:rPr>
              <w:t>tivo</w:t>
            </w:r>
            <w:proofErr w:type="spellEnd"/>
            <w:r>
              <w:rPr>
                <w:rFonts w:ascii="Arial Unicode MS" w:eastAsia="Arial Unicode MS" w:hAnsi="Arial Unicode MS" w:cs="Arial Unicode MS"/>
                <w:color w:val="000000"/>
                <w:sz w:val="18"/>
                <w:szCs w:val="18"/>
                <w:lang w:val="pt-PT" w:eastAsia="en-US"/>
              </w:rPr>
              <w:t xml:space="preserve"> nos termos do ECD.</w:t>
            </w:r>
          </w:p>
          <w:p w:rsidR="00644DD1" w:rsidRPr="005A51E8" w:rsidRDefault="00644DD1" w:rsidP="007837CF">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color w:val="000000"/>
                <w:sz w:val="18"/>
                <w:szCs w:val="18"/>
                <w:lang w:val="pt-PT" w:eastAsia="en-US"/>
              </w:rPr>
            </w:pPr>
            <w:r w:rsidRPr="00216D92">
              <w:rPr>
                <w:rFonts w:ascii="Arial Unicode MS" w:eastAsia="Arial Unicode MS" w:hAnsi="Arial Unicode MS" w:cs="Arial Unicode MS"/>
                <w:sz w:val="18"/>
                <w:szCs w:val="18"/>
                <w:lang w:val="pt-PT" w:eastAsia="en-US"/>
              </w:rPr>
              <w:t>Bonifica 1</w:t>
            </w:r>
            <w:r w:rsidR="00B05491">
              <w:rPr>
                <w:rFonts w:ascii="Arial Unicode MS" w:eastAsia="Arial Unicode MS" w:hAnsi="Arial Unicode MS" w:cs="Arial Unicode MS"/>
                <w:sz w:val="18"/>
                <w:szCs w:val="18"/>
                <w:lang w:val="pt-PT" w:eastAsia="en-US"/>
              </w:rPr>
              <w:t xml:space="preserve"> </w:t>
            </w:r>
            <w:r w:rsidRPr="00216D92">
              <w:rPr>
                <w:rFonts w:ascii="Arial Unicode MS" w:eastAsia="Arial Unicode MS" w:hAnsi="Arial Unicode MS" w:cs="Arial Unicode MS"/>
                <w:sz w:val="18"/>
                <w:szCs w:val="18"/>
                <w:lang w:val="pt-PT" w:eastAsia="en-US"/>
              </w:rPr>
              <w:t xml:space="preserve">ano na progressão do escalão seguinte e, para o 4º e </w:t>
            </w:r>
            <w:proofErr w:type="gramStart"/>
            <w:r w:rsidRPr="00216D92">
              <w:rPr>
                <w:rFonts w:ascii="Arial Unicode MS" w:eastAsia="Arial Unicode MS" w:hAnsi="Arial Unicode MS" w:cs="Arial Unicode MS"/>
                <w:sz w:val="18"/>
                <w:szCs w:val="18"/>
                <w:lang w:val="pt-PT" w:eastAsia="en-US"/>
              </w:rPr>
              <w:t>6º escalões</w:t>
            </w:r>
            <w:proofErr w:type="gramEnd"/>
            <w:r w:rsidRPr="00216D92">
              <w:rPr>
                <w:rFonts w:ascii="Arial Unicode MS" w:eastAsia="Arial Unicode MS" w:hAnsi="Arial Unicode MS" w:cs="Arial Unicode MS"/>
                <w:sz w:val="18"/>
                <w:szCs w:val="18"/>
                <w:lang w:val="pt-PT" w:eastAsia="en-US"/>
              </w:rPr>
              <w:t xml:space="preserve">, progressão </w:t>
            </w:r>
            <w:proofErr w:type="spellStart"/>
            <w:r w:rsidR="007837CF">
              <w:rPr>
                <w:rFonts w:ascii="Arial Unicode MS" w:eastAsia="Arial Unicode MS" w:hAnsi="Arial Unicode MS" w:cs="Arial Unicode MS"/>
                <w:sz w:val="18"/>
                <w:szCs w:val="18"/>
                <w:lang w:val="pt-PT" w:eastAsia="en-US"/>
              </w:rPr>
              <w:t>direta</w:t>
            </w:r>
            <w:proofErr w:type="spellEnd"/>
            <w:r w:rsidR="007837CF">
              <w:rPr>
                <w:rFonts w:ascii="Arial Unicode MS" w:eastAsia="Arial Unicode MS" w:hAnsi="Arial Unicode MS" w:cs="Arial Unicode MS"/>
                <w:sz w:val="18"/>
                <w:szCs w:val="18"/>
                <w:lang w:val="pt-PT" w:eastAsia="en-US"/>
              </w:rPr>
              <w:t xml:space="preserve"> </w:t>
            </w:r>
            <w:r w:rsidRPr="00216D92">
              <w:rPr>
                <w:rFonts w:ascii="Arial Unicode MS" w:eastAsia="Arial Unicode MS" w:hAnsi="Arial Unicode MS" w:cs="Arial Unicode MS"/>
                <w:sz w:val="18"/>
                <w:szCs w:val="18"/>
                <w:lang w:val="pt-PT" w:eastAsia="en-US"/>
              </w:rPr>
              <w:t>para o escalão seguinte</w:t>
            </w:r>
            <w:r w:rsidR="007837CF">
              <w:rPr>
                <w:rFonts w:ascii="Arial Unicode MS" w:eastAsia="Arial Unicode MS" w:hAnsi="Arial Unicode MS" w:cs="Arial Unicode MS"/>
                <w:sz w:val="18"/>
                <w:szCs w:val="18"/>
                <w:lang w:val="pt-PT" w:eastAsia="en-US"/>
              </w:rPr>
              <w:t>.</w:t>
            </w:r>
          </w:p>
        </w:tc>
      </w:tr>
      <w:tr w:rsidR="00644DD1" w:rsidRPr="005A51E8" w:rsidTr="00644DD1">
        <w:trPr>
          <w:trHeight w:val="230"/>
        </w:trPr>
        <w:tc>
          <w:tcPr>
            <w:tcW w:w="1965" w:type="dxa"/>
          </w:tcPr>
          <w:p w:rsidR="00644DD1" w:rsidRPr="002D1375"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val="pt-PT" w:eastAsia="en-US"/>
              </w:rPr>
            </w:pPr>
          </w:p>
          <w:p w:rsidR="00644DD1" w:rsidRPr="002D1375"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val="pt-PT" w:eastAsia="en-US"/>
              </w:rPr>
            </w:pPr>
          </w:p>
          <w:p w:rsidR="00644DD1" w:rsidRPr="002D1375"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val="pt-PT" w:eastAsia="en-US"/>
              </w:rPr>
            </w:pPr>
          </w:p>
          <w:p w:rsidR="00644DD1" w:rsidRPr="005A51E8" w:rsidRDefault="00644DD1" w:rsidP="00FD6A22">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eastAsia="en-US"/>
              </w:rPr>
            </w:pPr>
            <w:proofErr w:type="spellStart"/>
            <w:r w:rsidRPr="005A51E8">
              <w:rPr>
                <w:rFonts w:ascii="Arial Unicode MS" w:eastAsia="Arial Unicode MS" w:hAnsi="Arial Unicode MS" w:cs="Arial Unicode MS"/>
                <w:b/>
                <w:color w:val="000000"/>
                <w:sz w:val="18"/>
                <w:szCs w:val="18"/>
                <w:lang w:eastAsia="en-US"/>
              </w:rPr>
              <w:t>Muito</w:t>
            </w:r>
            <w:proofErr w:type="spellEnd"/>
            <w:r w:rsidRPr="005A51E8">
              <w:rPr>
                <w:rFonts w:ascii="Arial Unicode MS" w:eastAsia="Arial Unicode MS" w:hAnsi="Arial Unicode MS" w:cs="Arial Unicode MS"/>
                <w:b/>
                <w:color w:val="000000"/>
                <w:sz w:val="18"/>
                <w:szCs w:val="18"/>
                <w:lang w:eastAsia="en-US"/>
              </w:rPr>
              <w:t xml:space="preserve"> </w:t>
            </w:r>
            <w:proofErr w:type="spellStart"/>
            <w:r w:rsidRPr="005A51E8">
              <w:rPr>
                <w:rFonts w:ascii="Arial Unicode MS" w:eastAsia="Arial Unicode MS" w:hAnsi="Arial Unicode MS" w:cs="Arial Unicode MS"/>
                <w:b/>
                <w:color w:val="000000"/>
                <w:sz w:val="18"/>
                <w:szCs w:val="18"/>
                <w:lang w:eastAsia="en-US"/>
              </w:rPr>
              <w:t>Bom</w:t>
            </w:r>
            <w:proofErr w:type="spellEnd"/>
            <w:r w:rsidRPr="005A51E8">
              <w:rPr>
                <w:rFonts w:ascii="Arial Unicode MS" w:eastAsia="Arial Unicode MS" w:hAnsi="Arial Unicode MS" w:cs="Arial Unicode MS"/>
                <w:b/>
                <w:color w:val="000000"/>
                <w:sz w:val="18"/>
                <w:szCs w:val="18"/>
                <w:lang w:eastAsia="en-US"/>
              </w:rPr>
              <w:t xml:space="preserve"> </w:t>
            </w:r>
          </w:p>
        </w:tc>
        <w:tc>
          <w:tcPr>
            <w:tcW w:w="7499" w:type="dxa"/>
          </w:tcPr>
          <w:p w:rsidR="00644DD1" w:rsidRPr="005A51E8"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color w:val="000000"/>
                <w:sz w:val="18"/>
                <w:szCs w:val="18"/>
                <w:lang w:val="pt-PT" w:eastAsia="en-US"/>
              </w:rPr>
            </w:pPr>
            <w:r w:rsidRPr="005A51E8">
              <w:rPr>
                <w:rFonts w:ascii="Arial Unicode MS" w:eastAsia="Arial Unicode MS" w:hAnsi="Arial Unicode MS" w:cs="Arial Unicode MS"/>
                <w:color w:val="000000"/>
                <w:sz w:val="18"/>
                <w:szCs w:val="18"/>
                <w:lang w:val="pt-PT" w:eastAsia="en-US"/>
              </w:rPr>
              <w:t xml:space="preserve">Se cumulativamente a classificação final for igual ou superior ao percentil </w:t>
            </w:r>
            <w:r w:rsidRPr="007837CF">
              <w:rPr>
                <w:rFonts w:ascii="Arial Unicode MS" w:eastAsia="Arial Unicode MS" w:hAnsi="Arial Unicode MS" w:cs="Arial Unicode MS"/>
                <w:b/>
                <w:color w:val="000000"/>
                <w:sz w:val="18"/>
                <w:szCs w:val="18"/>
                <w:lang w:val="pt-PT" w:eastAsia="en-US"/>
              </w:rPr>
              <w:t>71</w:t>
            </w:r>
            <w:r w:rsidRPr="005A51E8">
              <w:rPr>
                <w:rFonts w:ascii="Arial Unicode MS" w:eastAsia="Arial Unicode MS" w:hAnsi="Arial Unicode MS" w:cs="Arial Unicode MS"/>
                <w:color w:val="000000"/>
                <w:sz w:val="18"/>
                <w:szCs w:val="18"/>
                <w:lang w:val="pt-PT" w:eastAsia="en-US"/>
              </w:rPr>
              <w:t xml:space="preserve"> e não for inferior a 8 e não tenha sido atribuída a menção de Excelente.</w:t>
            </w:r>
          </w:p>
          <w:p w:rsidR="00644DD1"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color w:val="000000"/>
                <w:sz w:val="18"/>
                <w:szCs w:val="18"/>
                <w:lang w:val="pt-PT" w:eastAsia="en-US"/>
              </w:rPr>
            </w:pPr>
            <w:r>
              <w:rPr>
                <w:rFonts w:ascii="Arial Unicode MS" w:eastAsia="Arial Unicode MS" w:hAnsi="Arial Unicode MS" w:cs="Arial Unicode MS"/>
                <w:color w:val="000000"/>
                <w:sz w:val="18"/>
                <w:szCs w:val="18"/>
                <w:lang w:val="pt-PT" w:eastAsia="en-US"/>
              </w:rPr>
              <w:t>Se</w:t>
            </w:r>
            <w:r w:rsidR="007837CF">
              <w:rPr>
                <w:rFonts w:ascii="Arial Unicode MS" w:eastAsia="Arial Unicode MS" w:hAnsi="Arial Unicode MS" w:cs="Arial Unicode MS"/>
                <w:color w:val="000000"/>
                <w:sz w:val="18"/>
                <w:szCs w:val="18"/>
                <w:lang w:val="pt-PT" w:eastAsia="en-US"/>
              </w:rPr>
              <w:t xml:space="preserve"> tiver havido o cumprimento </w:t>
            </w:r>
            <w:proofErr w:type="spellStart"/>
            <w:r w:rsidR="007837CF">
              <w:rPr>
                <w:rFonts w:ascii="Arial Unicode MS" w:eastAsia="Arial Unicode MS" w:hAnsi="Arial Unicode MS" w:cs="Arial Unicode MS"/>
                <w:color w:val="000000"/>
                <w:sz w:val="18"/>
                <w:szCs w:val="18"/>
                <w:lang w:val="pt-PT" w:eastAsia="en-US"/>
              </w:rPr>
              <w:t>efe</w:t>
            </w:r>
            <w:r>
              <w:rPr>
                <w:rFonts w:ascii="Arial Unicode MS" w:eastAsia="Arial Unicode MS" w:hAnsi="Arial Unicode MS" w:cs="Arial Unicode MS"/>
                <w:color w:val="000000"/>
                <w:sz w:val="18"/>
                <w:szCs w:val="18"/>
                <w:lang w:val="pt-PT" w:eastAsia="en-US"/>
              </w:rPr>
              <w:t>tivamente</w:t>
            </w:r>
            <w:proofErr w:type="spellEnd"/>
            <w:r>
              <w:rPr>
                <w:rFonts w:ascii="Arial Unicode MS" w:eastAsia="Arial Unicode MS" w:hAnsi="Arial Unicode MS" w:cs="Arial Unicode MS"/>
                <w:color w:val="000000"/>
                <w:sz w:val="18"/>
                <w:szCs w:val="18"/>
                <w:lang w:val="pt-PT" w:eastAsia="en-US"/>
              </w:rPr>
              <w:t xml:space="preserve"> verificado de 95% da componente </w:t>
            </w:r>
            <w:proofErr w:type="spellStart"/>
            <w:r>
              <w:rPr>
                <w:rFonts w:ascii="Arial Unicode MS" w:eastAsia="Arial Unicode MS" w:hAnsi="Arial Unicode MS" w:cs="Arial Unicode MS"/>
                <w:color w:val="000000"/>
                <w:sz w:val="18"/>
                <w:szCs w:val="18"/>
                <w:lang w:val="pt-PT" w:eastAsia="en-US"/>
              </w:rPr>
              <w:t>letiva</w:t>
            </w:r>
            <w:proofErr w:type="spellEnd"/>
            <w:r>
              <w:rPr>
                <w:rFonts w:ascii="Arial Unicode MS" w:eastAsia="Arial Unicode MS" w:hAnsi="Arial Unicode MS" w:cs="Arial Unicode MS"/>
                <w:color w:val="000000"/>
                <w:sz w:val="18"/>
                <w:szCs w:val="18"/>
                <w:lang w:val="pt-PT" w:eastAsia="en-US"/>
              </w:rPr>
              <w:t xml:space="preserve"> distribuída no decurso do ciclo de avaliação, relevando para o efeito as ausências legal</w:t>
            </w:r>
            <w:r w:rsidR="007837CF">
              <w:rPr>
                <w:rFonts w:ascii="Arial Unicode MS" w:eastAsia="Arial Unicode MS" w:hAnsi="Arial Unicode MS" w:cs="Arial Unicode MS"/>
                <w:color w:val="000000"/>
                <w:sz w:val="18"/>
                <w:szCs w:val="18"/>
                <w:lang w:val="pt-PT" w:eastAsia="en-US"/>
              </w:rPr>
              <w:t xml:space="preserve">mente equiparadas a serviço </w:t>
            </w:r>
            <w:proofErr w:type="spellStart"/>
            <w:r w:rsidR="007837CF">
              <w:rPr>
                <w:rFonts w:ascii="Arial Unicode MS" w:eastAsia="Arial Unicode MS" w:hAnsi="Arial Unicode MS" w:cs="Arial Unicode MS"/>
                <w:color w:val="000000"/>
                <w:sz w:val="18"/>
                <w:szCs w:val="18"/>
                <w:lang w:val="pt-PT" w:eastAsia="en-US"/>
              </w:rPr>
              <w:t>efe</w:t>
            </w:r>
            <w:r>
              <w:rPr>
                <w:rFonts w:ascii="Arial Unicode MS" w:eastAsia="Arial Unicode MS" w:hAnsi="Arial Unicode MS" w:cs="Arial Unicode MS"/>
                <w:color w:val="000000"/>
                <w:sz w:val="18"/>
                <w:szCs w:val="18"/>
                <w:lang w:val="pt-PT" w:eastAsia="en-US"/>
              </w:rPr>
              <w:t>tivo</w:t>
            </w:r>
            <w:proofErr w:type="spellEnd"/>
            <w:r>
              <w:rPr>
                <w:rFonts w:ascii="Arial Unicode MS" w:eastAsia="Arial Unicode MS" w:hAnsi="Arial Unicode MS" w:cs="Arial Unicode MS"/>
                <w:color w:val="000000"/>
                <w:sz w:val="18"/>
                <w:szCs w:val="18"/>
                <w:lang w:val="pt-PT" w:eastAsia="en-US"/>
              </w:rPr>
              <w:t xml:space="preserve"> nos termos do ECD.</w:t>
            </w:r>
          </w:p>
          <w:p w:rsidR="00644DD1" w:rsidRPr="005A51E8" w:rsidRDefault="00644DD1" w:rsidP="007837CF">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color w:val="000000"/>
                <w:sz w:val="18"/>
                <w:szCs w:val="18"/>
                <w:lang w:val="pt-PT" w:eastAsia="en-US"/>
              </w:rPr>
            </w:pPr>
            <w:r w:rsidRPr="00216D92">
              <w:rPr>
                <w:rFonts w:ascii="Arial Unicode MS" w:eastAsia="Arial Unicode MS" w:hAnsi="Arial Unicode MS" w:cs="Arial Unicode MS"/>
                <w:sz w:val="18"/>
                <w:szCs w:val="18"/>
                <w:lang w:val="pt-PT" w:eastAsia="en-US"/>
              </w:rPr>
              <w:t xml:space="preserve">Bonifica 6 meses na progressão do escalão seguinte e, para o 4º e </w:t>
            </w:r>
            <w:proofErr w:type="gramStart"/>
            <w:r w:rsidRPr="00216D92">
              <w:rPr>
                <w:rFonts w:ascii="Arial Unicode MS" w:eastAsia="Arial Unicode MS" w:hAnsi="Arial Unicode MS" w:cs="Arial Unicode MS"/>
                <w:sz w:val="18"/>
                <w:szCs w:val="18"/>
                <w:lang w:val="pt-PT" w:eastAsia="en-US"/>
              </w:rPr>
              <w:t>6º escalões</w:t>
            </w:r>
            <w:proofErr w:type="gramEnd"/>
            <w:r w:rsidRPr="00216D92">
              <w:rPr>
                <w:rFonts w:ascii="Arial Unicode MS" w:eastAsia="Arial Unicode MS" w:hAnsi="Arial Unicode MS" w:cs="Arial Unicode MS"/>
                <w:sz w:val="18"/>
                <w:szCs w:val="18"/>
                <w:lang w:val="pt-PT" w:eastAsia="en-US"/>
              </w:rPr>
              <w:t>, progressão</w:t>
            </w:r>
            <w:r w:rsidR="007837CF">
              <w:rPr>
                <w:rFonts w:ascii="Arial Unicode MS" w:eastAsia="Arial Unicode MS" w:hAnsi="Arial Unicode MS" w:cs="Arial Unicode MS"/>
                <w:sz w:val="18"/>
                <w:szCs w:val="18"/>
                <w:lang w:val="pt-PT" w:eastAsia="en-US"/>
              </w:rPr>
              <w:t xml:space="preserve"> </w:t>
            </w:r>
            <w:proofErr w:type="spellStart"/>
            <w:r w:rsidR="007837CF">
              <w:rPr>
                <w:rFonts w:ascii="Arial Unicode MS" w:eastAsia="Arial Unicode MS" w:hAnsi="Arial Unicode MS" w:cs="Arial Unicode MS"/>
                <w:sz w:val="18"/>
                <w:szCs w:val="18"/>
                <w:lang w:val="pt-PT" w:eastAsia="en-US"/>
              </w:rPr>
              <w:t>direta</w:t>
            </w:r>
            <w:proofErr w:type="spellEnd"/>
            <w:r w:rsidR="007837CF">
              <w:rPr>
                <w:rFonts w:ascii="Arial Unicode MS" w:eastAsia="Arial Unicode MS" w:hAnsi="Arial Unicode MS" w:cs="Arial Unicode MS"/>
                <w:sz w:val="18"/>
                <w:szCs w:val="18"/>
                <w:lang w:val="pt-PT" w:eastAsia="en-US"/>
              </w:rPr>
              <w:t xml:space="preserve"> para o escalão seguinte.</w:t>
            </w:r>
          </w:p>
        </w:tc>
      </w:tr>
      <w:tr w:rsidR="00644DD1" w:rsidRPr="005A51E8" w:rsidTr="00216D92">
        <w:trPr>
          <w:trHeight w:val="953"/>
        </w:trPr>
        <w:tc>
          <w:tcPr>
            <w:tcW w:w="1965" w:type="dxa"/>
          </w:tcPr>
          <w:p w:rsidR="00644DD1" w:rsidRPr="005A51E8" w:rsidRDefault="00644DD1" w:rsidP="00FD6A22">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eastAsia="en-US"/>
              </w:rPr>
            </w:pPr>
            <w:proofErr w:type="spellStart"/>
            <w:r w:rsidRPr="005A51E8">
              <w:rPr>
                <w:rFonts w:ascii="Arial Unicode MS" w:eastAsia="Arial Unicode MS" w:hAnsi="Arial Unicode MS" w:cs="Arial Unicode MS"/>
                <w:b/>
                <w:color w:val="000000"/>
                <w:sz w:val="18"/>
                <w:szCs w:val="18"/>
                <w:lang w:eastAsia="en-US"/>
              </w:rPr>
              <w:t>Bom</w:t>
            </w:r>
            <w:proofErr w:type="spellEnd"/>
            <w:r w:rsidRPr="005A51E8">
              <w:rPr>
                <w:rFonts w:ascii="Arial Unicode MS" w:eastAsia="Arial Unicode MS" w:hAnsi="Arial Unicode MS" w:cs="Arial Unicode MS"/>
                <w:b/>
                <w:color w:val="000000"/>
                <w:sz w:val="18"/>
                <w:szCs w:val="18"/>
                <w:lang w:eastAsia="en-US"/>
              </w:rPr>
              <w:t xml:space="preserve"> </w:t>
            </w:r>
          </w:p>
        </w:tc>
        <w:tc>
          <w:tcPr>
            <w:tcW w:w="7499" w:type="dxa"/>
          </w:tcPr>
          <w:p w:rsidR="00644DD1" w:rsidRPr="005A51E8"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color w:val="000000"/>
                <w:sz w:val="18"/>
                <w:szCs w:val="18"/>
                <w:lang w:val="pt-PT" w:eastAsia="en-US"/>
              </w:rPr>
            </w:pPr>
            <w:r w:rsidRPr="005A51E8">
              <w:rPr>
                <w:rFonts w:ascii="Arial Unicode MS" w:eastAsia="Arial Unicode MS" w:hAnsi="Arial Unicode MS" w:cs="Arial Unicode MS"/>
                <w:color w:val="000000"/>
                <w:sz w:val="18"/>
                <w:szCs w:val="18"/>
                <w:lang w:val="pt-PT" w:eastAsia="en-US"/>
              </w:rPr>
              <w:t>Se a classificação for cumulativamente igual ou superior a 6,5 e não for atribuída menção de Muito Bom ou Excelente.</w:t>
            </w:r>
          </w:p>
        </w:tc>
      </w:tr>
      <w:tr w:rsidR="00644DD1" w:rsidRPr="005A51E8" w:rsidTr="00644DD1">
        <w:trPr>
          <w:trHeight w:val="576"/>
        </w:trPr>
        <w:tc>
          <w:tcPr>
            <w:tcW w:w="1965" w:type="dxa"/>
          </w:tcPr>
          <w:p w:rsidR="00644DD1" w:rsidRPr="005A51E8" w:rsidRDefault="00644DD1" w:rsidP="00FD6A22">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eastAsia="en-US"/>
              </w:rPr>
            </w:pPr>
            <w:r w:rsidRPr="005A51E8">
              <w:rPr>
                <w:rFonts w:ascii="Arial Unicode MS" w:eastAsia="Arial Unicode MS" w:hAnsi="Arial Unicode MS" w:cs="Arial Unicode MS"/>
                <w:b/>
                <w:color w:val="000000"/>
                <w:sz w:val="18"/>
                <w:szCs w:val="18"/>
                <w:lang w:eastAsia="en-US"/>
              </w:rPr>
              <w:t>Regular</w:t>
            </w:r>
            <w:r>
              <w:rPr>
                <w:rFonts w:ascii="Arial Unicode MS" w:eastAsia="Arial Unicode MS" w:hAnsi="Arial Unicode MS" w:cs="Arial Unicode MS"/>
                <w:b/>
                <w:color w:val="000000"/>
                <w:sz w:val="18"/>
                <w:szCs w:val="18"/>
                <w:lang w:eastAsia="en-US"/>
              </w:rPr>
              <w:t xml:space="preserve"> </w:t>
            </w:r>
          </w:p>
        </w:tc>
        <w:tc>
          <w:tcPr>
            <w:tcW w:w="7499" w:type="dxa"/>
          </w:tcPr>
          <w:p w:rsidR="00644DD1" w:rsidRPr="005A51E8"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color w:val="000000"/>
                <w:sz w:val="18"/>
                <w:szCs w:val="18"/>
                <w:lang w:val="pt-PT" w:eastAsia="en-US"/>
              </w:rPr>
            </w:pPr>
            <w:r w:rsidRPr="005A51E8">
              <w:rPr>
                <w:rFonts w:ascii="Arial Unicode MS" w:eastAsia="Arial Unicode MS" w:hAnsi="Arial Unicode MS" w:cs="Arial Unicode MS"/>
                <w:color w:val="000000"/>
                <w:sz w:val="18"/>
                <w:szCs w:val="18"/>
                <w:lang w:val="pt-PT" w:eastAsia="en-US"/>
              </w:rPr>
              <w:t>Se a classificação for igual ou superior a 5 e inferior a 6,5.</w:t>
            </w:r>
          </w:p>
        </w:tc>
      </w:tr>
      <w:tr w:rsidR="00644DD1" w:rsidRPr="005A51E8" w:rsidTr="00644DD1">
        <w:trPr>
          <w:trHeight w:val="576"/>
        </w:trPr>
        <w:tc>
          <w:tcPr>
            <w:tcW w:w="1965" w:type="dxa"/>
          </w:tcPr>
          <w:p w:rsidR="00644DD1" w:rsidRPr="005A51E8" w:rsidRDefault="00644DD1" w:rsidP="00FD6A22">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b/>
                <w:color w:val="000000"/>
                <w:sz w:val="18"/>
                <w:szCs w:val="18"/>
                <w:lang w:eastAsia="en-US"/>
              </w:rPr>
            </w:pPr>
            <w:proofErr w:type="spellStart"/>
            <w:r w:rsidRPr="005A51E8">
              <w:rPr>
                <w:rFonts w:ascii="Arial Unicode MS" w:eastAsia="Arial Unicode MS" w:hAnsi="Arial Unicode MS" w:cs="Arial Unicode MS"/>
                <w:b/>
                <w:color w:val="000000"/>
                <w:sz w:val="18"/>
                <w:szCs w:val="18"/>
                <w:lang w:eastAsia="en-US"/>
              </w:rPr>
              <w:t>Insuficiente</w:t>
            </w:r>
            <w:proofErr w:type="spellEnd"/>
            <w:r>
              <w:rPr>
                <w:rFonts w:ascii="Arial Unicode MS" w:eastAsia="Arial Unicode MS" w:hAnsi="Arial Unicode MS" w:cs="Arial Unicode MS"/>
                <w:b/>
                <w:color w:val="000000"/>
                <w:sz w:val="18"/>
                <w:szCs w:val="18"/>
                <w:lang w:eastAsia="en-US"/>
              </w:rPr>
              <w:t xml:space="preserve"> </w:t>
            </w:r>
          </w:p>
        </w:tc>
        <w:tc>
          <w:tcPr>
            <w:tcW w:w="7499" w:type="dxa"/>
          </w:tcPr>
          <w:p w:rsidR="00644DD1" w:rsidRPr="005A51E8" w:rsidRDefault="00644DD1" w:rsidP="00644DD1">
            <w:pPr>
              <w:widowControl w:val="0"/>
              <w:tabs>
                <w:tab w:val="left" w:pos="220"/>
                <w:tab w:val="left" w:pos="720"/>
              </w:tabs>
              <w:autoSpaceDE w:val="0"/>
              <w:autoSpaceDN w:val="0"/>
              <w:adjustRightInd w:val="0"/>
              <w:spacing w:line="360" w:lineRule="atLeast"/>
              <w:jc w:val="both"/>
              <w:rPr>
                <w:rFonts w:ascii="Arial Unicode MS" w:eastAsia="Arial Unicode MS" w:hAnsi="Arial Unicode MS" w:cs="Arial Unicode MS"/>
                <w:color w:val="000000"/>
                <w:sz w:val="18"/>
                <w:szCs w:val="18"/>
                <w:lang w:val="pt-PT" w:eastAsia="en-US"/>
              </w:rPr>
            </w:pPr>
            <w:r w:rsidRPr="005A51E8">
              <w:rPr>
                <w:rFonts w:ascii="Arial Unicode MS" w:eastAsia="Arial Unicode MS" w:hAnsi="Arial Unicode MS" w:cs="Arial Unicode MS"/>
                <w:color w:val="000000"/>
                <w:sz w:val="18"/>
                <w:szCs w:val="18"/>
                <w:lang w:val="pt-PT" w:eastAsia="en-US"/>
              </w:rPr>
              <w:t>Se a classificação for inferior a 5</w:t>
            </w:r>
          </w:p>
        </w:tc>
      </w:tr>
    </w:tbl>
    <w:p w:rsidR="00840CF9" w:rsidRPr="00617D97" w:rsidRDefault="00840CF9" w:rsidP="00644DD1">
      <w:pPr>
        <w:widowControl w:val="0"/>
        <w:tabs>
          <w:tab w:val="left" w:pos="220"/>
          <w:tab w:val="left" w:pos="720"/>
        </w:tabs>
        <w:autoSpaceDE w:val="0"/>
        <w:autoSpaceDN w:val="0"/>
        <w:adjustRightInd w:val="0"/>
        <w:spacing w:line="360" w:lineRule="atLeast"/>
        <w:ind w:firstLine="426"/>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A proposta de classificação é apresentada à SADD, que atribui a classificação final, após analisar e harmonizar as propostas dos avaliadores, garantindo a aplicação dos percentis de diferenciação dos desempenhos.</w:t>
      </w:r>
    </w:p>
    <w:p w:rsidR="00DA6BA6" w:rsidRPr="005A51E8" w:rsidRDefault="00DA6BA6" w:rsidP="00644DD1">
      <w:pPr>
        <w:widowControl w:val="0"/>
        <w:tabs>
          <w:tab w:val="left" w:pos="220"/>
          <w:tab w:val="left" w:pos="720"/>
        </w:tabs>
        <w:autoSpaceDE w:val="0"/>
        <w:autoSpaceDN w:val="0"/>
        <w:adjustRightInd w:val="0"/>
        <w:spacing w:line="360" w:lineRule="atLeast"/>
        <w:ind w:firstLine="426"/>
        <w:jc w:val="both"/>
        <w:rPr>
          <w:rFonts w:ascii="Arial Unicode MS" w:eastAsia="Arial Unicode MS" w:hAnsi="Arial Unicode MS" w:cs="Arial Unicode MS"/>
          <w:color w:val="000000"/>
          <w:sz w:val="18"/>
          <w:szCs w:val="18"/>
          <w:lang w:eastAsia="en-US"/>
        </w:rPr>
      </w:pPr>
      <w:r w:rsidRPr="005A51E8">
        <w:rPr>
          <w:rFonts w:ascii="Arial Unicode MS" w:eastAsia="Arial Unicode MS" w:hAnsi="Arial Unicode MS" w:cs="Arial Unicode MS"/>
          <w:color w:val="000000"/>
          <w:sz w:val="18"/>
          <w:szCs w:val="18"/>
          <w:lang w:eastAsia="en-US"/>
        </w:rPr>
        <w:t>Em situação de empate entre classificações finais, utilizar-se-ão os critérios previsto</w:t>
      </w:r>
      <w:r w:rsidR="005A51E8" w:rsidRPr="005A51E8">
        <w:rPr>
          <w:rFonts w:ascii="Arial Unicode MS" w:eastAsia="Arial Unicode MS" w:hAnsi="Arial Unicode MS" w:cs="Arial Unicode MS"/>
          <w:color w:val="000000"/>
          <w:sz w:val="18"/>
          <w:szCs w:val="18"/>
          <w:lang w:eastAsia="en-US"/>
        </w:rPr>
        <w:t>s</w:t>
      </w:r>
      <w:r w:rsidRPr="005A51E8">
        <w:rPr>
          <w:rFonts w:ascii="Arial Unicode MS" w:eastAsia="Arial Unicode MS" w:hAnsi="Arial Unicode MS" w:cs="Arial Unicode MS"/>
          <w:color w:val="000000"/>
          <w:sz w:val="18"/>
          <w:szCs w:val="18"/>
          <w:lang w:eastAsia="en-US"/>
        </w:rPr>
        <w:t xml:space="preserve"> no artº22 do Dec.Reg.26/2012.</w:t>
      </w:r>
    </w:p>
    <w:p w:rsidR="002B04F9" w:rsidRPr="00617D97" w:rsidRDefault="00840CF9" w:rsidP="007837CF">
      <w:pPr>
        <w:widowControl w:val="0"/>
        <w:tabs>
          <w:tab w:val="left" w:pos="220"/>
          <w:tab w:val="left" w:pos="720"/>
        </w:tabs>
        <w:autoSpaceDE w:val="0"/>
        <w:autoSpaceDN w:val="0"/>
        <w:adjustRightInd w:val="0"/>
        <w:spacing w:line="360" w:lineRule="atLeast"/>
        <w:ind w:firstLine="426"/>
        <w:jc w:val="both"/>
        <w:rPr>
          <w:rFonts w:ascii="Arial Unicode MS" w:eastAsia="Arial Unicode MS" w:hAnsi="Arial Unicode MS" w:cs="Arial Unicode MS"/>
          <w:sz w:val="18"/>
          <w:szCs w:val="18"/>
        </w:rPr>
      </w:pPr>
      <w:r w:rsidRPr="00617D97">
        <w:rPr>
          <w:rFonts w:ascii="Arial Unicode MS" w:eastAsia="Arial Unicode MS" w:hAnsi="Arial Unicode MS" w:cs="Arial Unicode MS"/>
          <w:sz w:val="18"/>
          <w:szCs w:val="18"/>
        </w:rPr>
        <w:t xml:space="preserve">A </w:t>
      </w:r>
      <w:r w:rsidR="00DA6BA6" w:rsidRPr="00617D97">
        <w:rPr>
          <w:rFonts w:ascii="Arial Unicode MS" w:eastAsia="Arial Unicode MS" w:hAnsi="Arial Unicode MS" w:cs="Arial Unicode MS"/>
          <w:sz w:val="18"/>
          <w:szCs w:val="18"/>
        </w:rPr>
        <w:t>avaliação fina</w:t>
      </w:r>
      <w:r w:rsidR="00922F9B">
        <w:rPr>
          <w:rFonts w:ascii="Arial Unicode MS" w:eastAsia="Arial Unicode MS" w:hAnsi="Arial Unicode MS" w:cs="Arial Unicode MS"/>
          <w:sz w:val="18"/>
          <w:szCs w:val="18"/>
        </w:rPr>
        <w:t>l é dada a conhecer ao avaliado de acordo com a data prevista no calendário aprovado em CP.</w:t>
      </w:r>
    </w:p>
    <w:p w:rsidR="00922F9B" w:rsidRDefault="00D029AA" w:rsidP="00922F9B">
      <w:pPr>
        <w:pStyle w:val="PargrafodaLista"/>
        <w:widowControl w:val="0"/>
        <w:numPr>
          <w:ilvl w:val="0"/>
          <w:numId w:val="15"/>
        </w:numPr>
        <w:tabs>
          <w:tab w:val="left" w:pos="220"/>
          <w:tab w:val="left" w:pos="567"/>
        </w:tabs>
        <w:autoSpaceDE w:val="0"/>
        <w:autoSpaceDN w:val="0"/>
        <w:adjustRightInd w:val="0"/>
        <w:spacing w:line="360" w:lineRule="atLeast"/>
        <w:ind w:left="0" w:firstLine="360"/>
        <w:rPr>
          <w:rFonts w:ascii="Arial Unicode MS" w:eastAsia="Arial Unicode MS" w:hAnsi="Arial Unicode MS" w:cs="Arial Unicode MS"/>
          <w:b/>
          <w:color w:val="000000"/>
          <w:sz w:val="18"/>
          <w:szCs w:val="18"/>
          <w:lang w:eastAsia="en-US"/>
        </w:rPr>
      </w:pPr>
      <w:bookmarkStart w:id="0" w:name="_GoBack"/>
      <w:bookmarkEnd w:id="0"/>
      <w:r w:rsidRPr="002B04F9">
        <w:rPr>
          <w:rFonts w:ascii="Arial Unicode MS" w:eastAsia="Arial Unicode MS" w:hAnsi="Arial Unicode MS" w:cs="Arial Unicode MS"/>
          <w:b/>
          <w:color w:val="000000"/>
          <w:sz w:val="18"/>
          <w:szCs w:val="18"/>
          <w:lang w:eastAsia="en-US"/>
        </w:rPr>
        <w:t xml:space="preserve">Referencial para </w:t>
      </w:r>
      <w:r w:rsidR="00DB6FF2">
        <w:rPr>
          <w:rFonts w:ascii="Arial Unicode MS" w:eastAsia="Arial Unicode MS" w:hAnsi="Arial Unicode MS" w:cs="Arial Unicode MS"/>
          <w:b/>
          <w:color w:val="000000"/>
          <w:sz w:val="18"/>
          <w:szCs w:val="18"/>
          <w:lang w:eastAsia="en-US"/>
        </w:rPr>
        <w:t>a Avaliação dos D</w:t>
      </w:r>
      <w:r w:rsidRPr="002B04F9">
        <w:rPr>
          <w:rFonts w:ascii="Arial Unicode MS" w:eastAsia="Arial Unicode MS" w:hAnsi="Arial Unicode MS" w:cs="Arial Unicode MS"/>
          <w:b/>
          <w:color w:val="000000"/>
          <w:sz w:val="18"/>
          <w:szCs w:val="18"/>
          <w:lang w:eastAsia="en-US"/>
        </w:rPr>
        <w:t>ocentes</w:t>
      </w:r>
    </w:p>
    <w:p w:rsidR="002B04F9" w:rsidRPr="002B04F9" w:rsidRDefault="00D029AA" w:rsidP="007837CF">
      <w:pPr>
        <w:pStyle w:val="PargrafodaLista"/>
        <w:widowControl w:val="0"/>
        <w:tabs>
          <w:tab w:val="left" w:pos="0"/>
          <w:tab w:val="left" w:pos="567"/>
        </w:tabs>
        <w:autoSpaceDE w:val="0"/>
        <w:autoSpaceDN w:val="0"/>
        <w:adjustRightInd w:val="0"/>
        <w:spacing w:line="360" w:lineRule="atLeast"/>
        <w:ind w:left="0" w:firstLine="567"/>
        <w:rPr>
          <w:rFonts w:ascii="Arial Unicode MS" w:eastAsia="Arial Unicode MS" w:hAnsi="Arial Unicode MS" w:cs="Arial Unicode MS"/>
          <w:b/>
          <w:color w:val="000000"/>
          <w:sz w:val="18"/>
          <w:szCs w:val="18"/>
          <w:lang w:eastAsia="en-US"/>
        </w:rPr>
      </w:pPr>
      <w:r w:rsidRPr="002B04F9">
        <w:rPr>
          <w:rFonts w:ascii="Arial" w:hAnsi="Arial" w:cs="Arial"/>
          <w:sz w:val="16"/>
          <w:szCs w:val="16"/>
        </w:rPr>
        <w:br/>
      </w:r>
      <w:r w:rsidRPr="002B04F9">
        <w:rPr>
          <w:rFonts w:ascii="Arial Unicode MS" w:eastAsia="Arial Unicode MS" w:hAnsi="Arial Unicode MS" w:cs="Arial Unicode MS"/>
          <w:sz w:val="18"/>
          <w:szCs w:val="18"/>
        </w:rPr>
        <w:t>O referencial de avaliação do desempenho docente está constituído em torno de três dimensões.</w:t>
      </w:r>
      <w:r w:rsidRPr="002B04F9">
        <w:rPr>
          <w:rFonts w:ascii="Arial Unicode MS" w:eastAsia="Arial Unicode MS" w:hAnsi="Arial Unicode MS" w:cs="Arial Unicode MS"/>
          <w:sz w:val="18"/>
          <w:szCs w:val="18"/>
        </w:rPr>
        <w:br/>
        <w:t xml:space="preserve">As dimensões estão divididas em </w:t>
      </w:r>
      <w:proofErr w:type="spellStart"/>
      <w:r w:rsidRPr="002B04F9">
        <w:rPr>
          <w:rFonts w:ascii="Arial Unicode MS" w:eastAsia="Arial Unicode MS" w:hAnsi="Arial Unicode MS" w:cs="Arial Unicode MS"/>
          <w:sz w:val="18"/>
          <w:szCs w:val="18"/>
        </w:rPr>
        <w:t>subdimensões</w:t>
      </w:r>
      <w:proofErr w:type="spellEnd"/>
      <w:r w:rsidRPr="002B04F9">
        <w:rPr>
          <w:rFonts w:ascii="Arial Unicode MS" w:eastAsia="Arial Unicode MS" w:hAnsi="Arial Unicode MS" w:cs="Arial Unicode MS"/>
          <w:sz w:val="18"/>
          <w:szCs w:val="18"/>
        </w:rPr>
        <w:t xml:space="preserve"> associadas a quatro indicadores que estabelecem os elementos observáveis do desempenho do</w:t>
      </w:r>
      <w:r w:rsidR="002B04F9">
        <w:rPr>
          <w:rFonts w:ascii="Arial Unicode MS" w:eastAsia="Arial Unicode MS" w:hAnsi="Arial Unicode MS" w:cs="Arial Unicode MS"/>
          <w:sz w:val="18"/>
          <w:szCs w:val="18"/>
        </w:rPr>
        <w:t>cente.</w:t>
      </w:r>
    </w:p>
    <w:p w:rsidR="002B04F9" w:rsidRDefault="00D029AA" w:rsidP="00922F9B">
      <w:pPr>
        <w:widowControl w:val="0"/>
        <w:tabs>
          <w:tab w:val="left" w:pos="220"/>
          <w:tab w:val="left" w:pos="567"/>
        </w:tabs>
        <w:autoSpaceDE w:val="0"/>
        <w:autoSpaceDN w:val="0"/>
        <w:adjustRightInd w:val="0"/>
        <w:spacing w:line="360" w:lineRule="atLeast"/>
        <w:rPr>
          <w:rFonts w:ascii="Arial Unicode MS" w:eastAsia="Arial Unicode MS" w:hAnsi="Arial Unicode MS" w:cs="Arial Unicode MS"/>
          <w:sz w:val="18"/>
          <w:szCs w:val="18"/>
        </w:rPr>
      </w:pPr>
      <w:r w:rsidRPr="002B04F9">
        <w:rPr>
          <w:rFonts w:ascii="Arial Unicode MS" w:eastAsia="Arial Unicode MS" w:hAnsi="Arial Unicode MS" w:cs="Arial Unicode MS"/>
          <w:sz w:val="18"/>
          <w:szCs w:val="18"/>
        </w:rPr>
        <w:t xml:space="preserve">A classificação a atribuir em cada </w:t>
      </w:r>
      <w:proofErr w:type="spellStart"/>
      <w:r w:rsidRPr="002B04F9">
        <w:rPr>
          <w:rFonts w:ascii="Arial Unicode MS" w:eastAsia="Arial Unicode MS" w:hAnsi="Arial Unicode MS" w:cs="Arial Unicode MS"/>
          <w:sz w:val="18"/>
          <w:szCs w:val="18"/>
        </w:rPr>
        <w:t>subdimensão</w:t>
      </w:r>
      <w:proofErr w:type="spellEnd"/>
      <w:r w:rsidRPr="002B04F9">
        <w:rPr>
          <w:rFonts w:ascii="Arial Unicode MS" w:eastAsia="Arial Unicode MS" w:hAnsi="Arial Unicode MS" w:cs="Arial Unicode MS"/>
          <w:sz w:val="18"/>
          <w:szCs w:val="18"/>
        </w:rPr>
        <w:t xml:space="preserve"> estabelece a diferenciação e determina o grau de </w:t>
      </w:r>
      <w:r w:rsidR="002B04F9">
        <w:rPr>
          <w:rFonts w:ascii="Arial Unicode MS" w:eastAsia="Arial Unicode MS" w:hAnsi="Arial Unicode MS" w:cs="Arial Unicode MS"/>
          <w:sz w:val="18"/>
          <w:szCs w:val="18"/>
        </w:rPr>
        <w:t xml:space="preserve">concretização dos indicadores. </w:t>
      </w:r>
    </w:p>
    <w:p w:rsidR="00D029AA" w:rsidRDefault="00D029AA" w:rsidP="00922F9B">
      <w:pPr>
        <w:widowControl w:val="0"/>
        <w:tabs>
          <w:tab w:val="left" w:pos="220"/>
          <w:tab w:val="left" w:pos="567"/>
        </w:tabs>
        <w:autoSpaceDE w:val="0"/>
        <w:autoSpaceDN w:val="0"/>
        <w:adjustRightInd w:val="0"/>
        <w:spacing w:line="360" w:lineRule="atLeast"/>
        <w:rPr>
          <w:rFonts w:ascii="Arial Unicode MS" w:eastAsia="Arial Unicode MS" w:hAnsi="Arial Unicode MS" w:cs="Arial Unicode MS"/>
          <w:sz w:val="18"/>
          <w:szCs w:val="18"/>
        </w:rPr>
      </w:pPr>
      <w:r w:rsidRPr="002B04F9">
        <w:rPr>
          <w:rFonts w:ascii="Arial Unicode MS" w:eastAsia="Arial Unicode MS" w:hAnsi="Arial Unicode MS" w:cs="Arial Unicode MS"/>
          <w:sz w:val="18"/>
          <w:szCs w:val="18"/>
        </w:rPr>
        <w:t>A tabela I indica, para cada pontuação possível, o número e grau de cumprimento dos indicadores.</w:t>
      </w:r>
    </w:p>
    <w:p w:rsidR="002B04F9" w:rsidRPr="002B04F9" w:rsidRDefault="002B04F9" w:rsidP="00644DD1">
      <w:pPr>
        <w:widowControl w:val="0"/>
        <w:tabs>
          <w:tab w:val="left" w:pos="220"/>
          <w:tab w:val="left" w:pos="567"/>
        </w:tabs>
        <w:autoSpaceDE w:val="0"/>
        <w:autoSpaceDN w:val="0"/>
        <w:adjustRightInd w:val="0"/>
        <w:spacing w:line="360" w:lineRule="atLeast"/>
        <w:jc w:val="both"/>
        <w:rPr>
          <w:rFonts w:ascii="Arial Unicode MS" w:eastAsia="Arial Unicode MS" w:hAnsi="Arial Unicode MS" w:cs="Arial Unicode MS"/>
          <w:b/>
          <w:color w:val="000000"/>
          <w:sz w:val="18"/>
          <w:szCs w:val="18"/>
          <w:lang w:eastAsia="en-US"/>
        </w:rPr>
      </w:pPr>
    </w:p>
    <w:tbl>
      <w:tblPr>
        <w:tblW w:w="9723" w:type="dxa"/>
        <w:tblCellMar>
          <w:left w:w="70" w:type="dxa"/>
          <w:right w:w="70" w:type="dxa"/>
        </w:tblCellMar>
        <w:tblLook w:val="04A0" w:firstRow="1" w:lastRow="0" w:firstColumn="1" w:lastColumn="0" w:noHBand="0" w:noVBand="1"/>
      </w:tblPr>
      <w:tblGrid>
        <w:gridCol w:w="1403"/>
        <w:gridCol w:w="520"/>
        <w:gridCol w:w="520"/>
        <w:gridCol w:w="520"/>
        <w:gridCol w:w="520"/>
        <w:gridCol w:w="520"/>
        <w:gridCol w:w="520"/>
        <w:gridCol w:w="520"/>
        <w:gridCol w:w="520"/>
        <w:gridCol w:w="520"/>
        <w:gridCol w:w="520"/>
        <w:gridCol w:w="520"/>
        <w:gridCol w:w="520"/>
        <w:gridCol w:w="520"/>
        <w:gridCol w:w="520"/>
        <w:gridCol w:w="520"/>
        <w:gridCol w:w="520"/>
      </w:tblGrid>
      <w:tr w:rsidR="00D029AA" w:rsidRPr="00D029AA" w:rsidTr="00644DD1">
        <w:trPr>
          <w:trHeight w:val="207"/>
        </w:trPr>
        <w:tc>
          <w:tcPr>
            <w:tcW w:w="1403" w:type="dxa"/>
            <w:tcBorders>
              <w:top w:val="single" w:sz="4" w:space="0" w:color="A6A6A6"/>
              <w:left w:val="single" w:sz="4" w:space="0" w:color="A6A6A6"/>
              <w:bottom w:val="single" w:sz="4" w:space="0" w:color="FFFFFF"/>
              <w:right w:val="single" w:sz="4" w:space="0" w:color="FFFFFF"/>
            </w:tcBorders>
            <w:shd w:val="clear" w:color="000000" w:fill="F2F2F2"/>
            <w:noWrap/>
            <w:vAlign w:val="bottom"/>
            <w:hideMark/>
          </w:tcPr>
          <w:p w:rsidR="00D029AA" w:rsidRPr="00D029AA" w:rsidRDefault="00D029AA" w:rsidP="00644DD1">
            <w:pPr>
              <w:jc w:val="both"/>
              <w:rPr>
                <w:rFonts w:ascii="Calibri" w:hAnsi="Calibri" w:cs="Calibri"/>
                <w:b/>
                <w:bCs/>
                <w:color w:val="000000"/>
                <w:sz w:val="20"/>
                <w:szCs w:val="20"/>
              </w:rPr>
            </w:pPr>
            <w:r w:rsidRPr="00D029AA">
              <w:rPr>
                <w:rFonts w:ascii="Calibri" w:hAnsi="Calibri" w:cs="Calibri"/>
                <w:b/>
                <w:bCs/>
                <w:color w:val="000000"/>
                <w:sz w:val="20"/>
                <w:szCs w:val="20"/>
              </w:rPr>
              <w:t>Tabela I</w:t>
            </w:r>
          </w:p>
        </w:tc>
        <w:tc>
          <w:tcPr>
            <w:tcW w:w="8320" w:type="dxa"/>
            <w:gridSpan w:val="16"/>
            <w:tcBorders>
              <w:top w:val="single" w:sz="4" w:space="0" w:color="A6A6A6"/>
              <w:left w:val="nil"/>
              <w:bottom w:val="single" w:sz="4" w:space="0" w:color="FFFFFF"/>
              <w:right w:val="single" w:sz="4" w:space="0" w:color="BFBFBF"/>
            </w:tcBorders>
            <w:shd w:val="clear" w:color="000000" w:fill="A6A6A6"/>
            <w:vAlign w:val="center"/>
            <w:hideMark/>
          </w:tcPr>
          <w:p w:rsidR="00D029AA" w:rsidRPr="00D029AA" w:rsidRDefault="00D029AA" w:rsidP="00644DD1">
            <w:pPr>
              <w:jc w:val="both"/>
              <w:rPr>
                <w:rFonts w:ascii="Calibri" w:hAnsi="Calibri" w:cs="Calibri"/>
                <w:b/>
                <w:bCs/>
                <w:color w:val="000000"/>
                <w:sz w:val="20"/>
                <w:szCs w:val="20"/>
              </w:rPr>
            </w:pPr>
            <w:r w:rsidRPr="00D029AA">
              <w:rPr>
                <w:rFonts w:ascii="Calibri" w:hAnsi="Calibri" w:cs="Calibri"/>
                <w:b/>
                <w:bCs/>
                <w:color w:val="000000"/>
                <w:sz w:val="20"/>
                <w:szCs w:val="20"/>
              </w:rPr>
              <w:t>Pontuação a atribuir</w:t>
            </w:r>
          </w:p>
        </w:tc>
      </w:tr>
      <w:tr w:rsidR="00D029AA" w:rsidRPr="00D029AA" w:rsidTr="00644DD1">
        <w:trPr>
          <w:trHeight w:val="207"/>
        </w:trPr>
        <w:tc>
          <w:tcPr>
            <w:tcW w:w="1403" w:type="dxa"/>
            <w:tcBorders>
              <w:top w:val="nil"/>
              <w:left w:val="single" w:sz="8" w:space="0" w:color="A6A6A6"/>
              <w:bottom w:val="single" w:sz="4" w:space="0" w:color="A6A6A6"/>
              <w:right w:val="nil"/>
            </w:tcBorders>
            <w:shd w:val="clear" w:color="000000" w:fill="A6A6A6"/>
            <w:vAlign w:val="bottom"/>
            <w:hideMark/>
          </w:tcPr>
          <w:p w:rsidR="00D029AA" w:rsidRPr="00D029AA" w:rsidRDefault="00D029AA" w:rsidP="00644DD1">
            <w:pPr>
              <w:jc w:val="both"/>
              <w:rPr>
                <w:rFonts w:ascii="Calibri" w:hAnsi="Calibri" w:cs="Calibri"/>
                <w:b/>
                <w:bCs/>
                <w:color w:val="000000"/>
                <w:sz w:val="18"/>
                <w:szCs w:val="18"/>
              </w:rPr>
            </w:pPr>
            <w:r w:rsidRPr="00D029AA">
              <w:rPr>
                <w:rFonts w:ascii="Calibri" w:hAnsi="Calibri" w:cs="Calibri"/>
                <w:b/>
                <w:bCs/>
                <w:color w:val="000000"/>
                <w:sz w:val="18"/>
                <w:szCs w:val="18"/>
              </w:rPr>
              <w:t>Cumpriu o indicador:</w:t>
            </w:r>
          </w:p>
        </w:tc>
        <w:tc>
          <w:tcPr>
            <w:tcW w:w="520" w:type="dxa"/>
            <w:tcBorders>
              <w:top w:val="nil"/>
              <w:left w:val="single" w:sz="4" w:space="0" w:color="FFFFFF"/>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10</w:t>
            </w:r>
          </w:p>
        </w:tc>
        <w:tc>
          <w:tcPr>
            <w:tcW w:w="520" w:type="dxa"/>
            <w:tcBorders>
              <w:top w:val="nil"/>
              <w:left w:val="nil"/>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9,5</w:t>
            </w:r>
          </w:p>
        </w:tc>
        <w:tc>
          <w:tcPr>
            <w:tcW w:w="520" w:type="dxa"/>
            <w:tcBorders>
              <w:top w:val="nil"/>
              <w:left w:val="nil"/>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9</w:t>
            </w:r>
          </w:p>
        </w:tc>
        <w:tc>
          <w:tcPr>
            <w:tcW w:w="1040" w:type="dxa"/>
            <w:gridSpan w:val="2"/>
            <w:tcBorders>
              <w:top w:val="nil"/>
              <w:left w:val="nil"/>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8,5</w:t>
            </w:r>
          </w:p>
        </w:tc>
        <w:tc>
          <w:tcPr>
            <w:tcW w:w="1040" w:type="dxa"/>
            <w:gridSpan w:val="2"/>
            <w:tcBorders>
              <w:top w:val="nil"/>
              <w:left w:val="nil"/>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8</w:t>
            </w:r>
          </w:p>
        </w:tc>
        <w:tc>
          <w:tcPr>
            <w:tcW w:w="1040" w:type="dxa"/>
            <w:gridSpan w:val="2"/>
            <w:tcBorders>
              <w:top w:val="nil"/>
              <w:left w:val="nil"/>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7,5</w:t>
            </w:r>
          </w:p>
        </w:tc>
        <w:tc>
          <w:tcPr>
            <w:tcW w:w="1040" w:type="dxa"/>
            <w:gridSpan w:val="2"/>
            <w:tcBorders>
              <w:top w:val="nil"/>
              <w:left w:val="nil"/>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7</w:t>
            </w:r>
          </w:p>
        </w:tc>
        <w:tc>
          <w:tcPr>
            <w:tcW w:w="1040" w:type="dxa"/>
            <w:gridSpan w:val="2"/>
            <w:tcBorders>
              <w:top w:val="nil"/>
              <w:left w:val="nil"/>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6,5</w:t>
            </w:r>
          </w:p>
        </w:tc>
        <w:tc>
          <w:tcPr>
            <w:tcW w:w="520" w:type="dxa"/>
            <w:tcBorders>
              <w:top w:val="nil"/>
              <w:left w:val="nil"/>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6</w:t>
            </w:r>
          </w:p>
        </w:tc>
        <w:tc>
          <w:tcPr>
            <w:tcW w:w="520" w:type="dxa"/>
            <w:tcBorders>
              <w:top w:val="nil"/>
              <w:left w:val="nil"/>
              <w:bottom w:val="single" w:sz="4" w:space="0" w:color="A6A6A6"/>
              <w:right w:val="single" w:sz="4" w:space="0" w:color="FFFFF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5</w:t>
            </w:r>
          </w:p>
        </w:tc>
        <w:tc>
          <w:tcPr>
            <w:tcW w:w="520" w:type="dxa"/>
            <w:tcBorders>
              <w:top w:val="nil"/>
              <w:left w:val="nil"/>
              <w:bottom w:val="single" w:sz="4" w:space="0" w:color="A6A6A6"/>
              <w:right w:val="single" w:sz="4" w:space="0" w:color="BFBFBF"/>
            </w:tcBorders>
            <w:shd w:val="clear" w:color="000000" w:fill="A6A6A6"/>
            <w:vAlign w:val="center"/>
            <w:hideMark/>
          </w:tcPr>
          <w:p w:rsidR="00D029AA" w:rsidRPr="00D029AA" w:rsidRDefault="00D029AA" w:rsidP="00644DD1">
            <w:pPr>
              <w:jc w:val="both"/>
              <w:rPr>
                <w:rFonts w:ascii="Calibri" w:hAnsi="Calibri" w:cs="Calibri"/>
                <w:b/>
                <w:bCs/>
                <w:color w:val="000000"/>
                <w:sz w:val="14"/>
                <w:szCs w:val="14"/>
              </w:rPr>
            </w:pPr>
            <w:r w:rsidRPr="00D029AA">
              <w:rPr>
                <w:rFonts w:ascii="Calibri" w:hAnsi="Calibri" w:cs="Calibri"/>
                <w:b/>
                <w:bCs/>
                <w:color w:val="000000"/>
                <w:sz w:val="14"/>
                <w:szCs w:val="14"/>
              </w:rPr>
              <w:t>4</w:t>
            </w:r>
          </w:p>
        </w:tc>
      </w:tr>
      <w:tr w:rsidR="00D029AA" w:rsidRPr="00D029AA" w:rsidTr="00644DD1">
        <w:trPr>
          <w:trHeight w:val="207"/>
        </w:trPr>
        <w:tc>
          <w:tcPr>
            <w:tcW w:w="1403"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D029AA" w:rsidRPr="00D029AA" w:rsidRDefault="00D029AA" w:rsidP="00644DD1">
            <w:pPr>
              <w:jc w:val="both"/>
              <w:rPr>
                <w:rFonts w:ascii="Calibri" w:hAnsi="Calibri" w:cs="Calibri"/>
                <w:color w:val="000000"/>
                <w:sz w:val="18"/>
                <w:szCs w:val="18"/>
              </w:rPr>
            </w:pPr>
            <w:proofErr w:type="gramStart"/>
            <w:r w:rsidRPr="00D029AA">
              <w:rPr>
                <w:rFonts w:ascii="Calibri" w:hAnsi="Calibri" w:cs="Calibri"/>
                <w:color w:val="000000"/>
                <w:sz w:val="18"/>
                <w:szCs w:val="18"/>
              </w:rPr>
              <w:t>na</w:t>
            </w:r>
            <w:proofErr w:type="gramEnd"/>
            <w:r w:rsidRPr="00D029AA">
              <w:rPr>
                <w:rFonts w:ascii="Calibri" w:hAnsi="Calibri" w:cs="Calibri"/>
                <w:color w:val="000000"/>
                <w:sz w:val="18"/>
                <w:szCs w:val="18"/>
              </w:rPr>
              <w:t xml:space="preserve"> totalidade</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4</w:t>
            </w:r>
          </w:p>
        </w:tc>
        <w:tc>
          <w:tcPr>
            <w:tcW w:w="520" w:type="dxa"/>
            <w:tcBorders>
              <w:top w:val="single" w:sz="4" w:space="0" w:color="A6A6A6"/>
              <w:left w:val="nil"/>
              <w:bottom w:val="single" w:sz="4" w:space="0" w:color="A6A6A6"/>
              <w:right w:val="single" w:sz="4" w:space="0" w:color="808080"/>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3</w:t>
            </w:r>
          </w:p>
        </w:tc>
        <w:tc>
          <w:tcPr>
            <w:tcW w:w="5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3</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3</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4</w:t>
            </w:r>
          </w:p>
        </w:tc>
        <w:tc>
          <w:tcPr>
            <w:tcW w:w="520"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r>
      <w:tr w:rsidR="00D029AA" w:rsidRPr="00D029AA" w:rsidTr="00644DD1">
        <w:trPr>
          <w:trHeight w:val="207"/>
        </w:trPr>
        <w:tc>
          <w:tcPr>
            <w:tcW w:w="1403"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D029AA" w:rsidRPr="00D029AA" w:rsidRDefault="00D029AA" w:rsidP="00644DD1">
            <w:pPr>
              <w:jc w:val="both"/>
              <w:rPr>
                <w:rFonts w:ascii="Calibri" w:hAnsi="Calibri" w:cs="Calibri"/>
                <w:color w:val="000000"/>
                <w:sz w:val="18"/>
                <w:szCs w:val="18"/>
              </w:rPr>
            </w:pPr>
            <w:proofErr w:type="gramStart"/>
            <w:r w:rsidRPr="00D029AA">
              <w:rPr>
                <w:rFonts w:ascii="Calibri" w:hAnsi="Calibri" w:cs="Calibri"/>
                <w:color w:val="000000"/>
                <w:sz w:val="18"/>
                <w:szCs w:val="18"/>
              </w:rPr>
              <w:t>com</w:t>
            </w:r>
            <w:proofErr w:type="gramEnd"/>
            <w:r w:rsidRPr="00D029AA">
              <w:rPr>
                <w:rFonts w:ascii="Calibri" w:hAnsi="Calibri" w:cs="Calibri"/>
                <w:color w:val="000000"/>
                <w:sz w:val="18"/>
                <w:szCs w:val="18"/>
              </w:rPr>
              <w:t xml:space="preserve"> poucas falhas</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808080"/>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3</w:t>
            </w:r>
          </w:p>
        </w:tc>
        <w:tc>
          <w:tcPr>
            <w:tcW w:w="520" w:type="dxa"/>
            <w:vMerge w:val="restart"/>
            <w:tcBorders>
              <w:top w:val="single" w:sz="4" w:space="0" w:color="A6A6A6"/>
              <w:left w:val="single" w:sz="4" w:space="0" w:color="D9D9D9"/>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4</w:t>
            </w:r>
          </w:p>
        </w:tc>
        <w:tc>
          <w:tcPr>
            <w:tcW w:w="520" w:type="dxa"/>
            <w:vMerge w:val="restart"/>
            <w:tcBorders>
              <w:top w:val="single" w:sz="4" w:space="0" w:color="A6A6A6"/>
              <w:left w:val="single" w:sz="4" w:space="0" w:color="D9D9D9"/>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3</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vMerge w:val="restart"/>
            <w:tcBorders>
              <w:top w:val="single" w:sz="4" w:space="0" w:color="A6A6A6"/>
              <w:left w:val="single" w:sz="4" w:space="0" w:color="D9D9D9"/>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vMerge w:val="restart"/>
            <w:tcBorders>
              <w:top w:val="single" w:sz="4" w:space="0" w:color="A6A6A6"/>
              <w:left w:val="single" w:sz="4" w:space="0" w:color="D9D9D9"/>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vMerge/>
            <w:tcBorders>
              <w:top w:val="single" w:sz="4" w:space="0" w:color="A6A6A6"/>
              <w:left w:val="single" w:sz="4" w:space="0" w:color="A6A6A6"/>
              <w:bottom w:val="single" w:sz="4" w:space="0" w:color="A6A6A6"/>
              <w:right w:val="single" w:sz="4" w:space="0" w:color="A6A6A6"/>
            </w:tcBorders>
            <w:vAlign w:val="center"/>
            <w:hideMark/>
          </w:tcPr>
          <w:p w:rsidR="00D029AA" w:rsidRPr="00D029AA" w:rsidRDefault="00D029AA" w:rsidP="00644DD1">
            <w:pPr>
              <w:jc w:val="both"/>
              <w:rPr>
                <w:rFonts w:ascii="Calibri" w:hAnsi="Calibri" w:cs="Calibri"/>
                <w:color w:val="000000"/>
                <w:sz w:val="18"/>
                <w:szCs w:val="18"/>
              </w:rPr>
            </w:pPr>
          </w:p>
        </w:tc>
        <w:tc>
          <w:tcPr>
            <w:tcW w:w="520" w:type="dxa"/>
            <w:vMerge/>
            <w:tcBorders>
              <w:top w:val="single" w:sz="4" w:space="0" w:color="A6A6A6"/>
              <w:left w:val="single" w:sz="4" w:space="0" w:color="A6A6A6"/>
              <w:bottom w:val="single" w:sz="4" w:space="0" w:color="A6A6A6"/>
              <w:right w:val="single" w:sz="4" w:space="0" w:color="A6A6A6"/>
            </w:tcBorders>
            <w:vAlign w:val="center"/>
            <w:hideMark/>
          </w:tcPr>
          <w:p w:rsidR="00D029AA" w:rsidRPr="00D029AA" w:rsidRDefault="00D029AA" w:rsidP="00644DD1">
            <w:pPr>
              <w:jc w:val="both"/>
              <w:rPr>
                <w:rFonts w:ascii="Calibri" w:hAnsi="Calibri" w:cs="Calibri"/>
                <w:color w:val="000000"/>
                <w:sz w:val="18"/>
                <w:szCs w:val="18"/>
              </w:rPr>
            </w:pP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r>
      <w:tr w:rsidR="00D029AA" w:rsidRPr="00D029AA" w:rsidTr="00644DD1">
        <w:trPr>
          <w:trHeight w:val="207"/>
        </w:trPr>
        <w:tc>
          <w:tcPr>
            <w:tcW w:w="1403"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D029AA" w:rsidRPr="00D029AA" w:rsidRDefault="00D029AA" w:rsidP="00644DD1">
            <w:pPr>
              <w:jc w:val="both"/>
              <w:rPr>
                <w:rFonts w:ascii="Calibri" w:hAnsi="Calibri" w:cs="Calibri"/>
                <w:color w:val="000000"/>
                <w:sz w:val="18"/>
                <w:szCs w:val="18"/>
              </w:rPr>
            </w:pPr>
            <w:proofErr w:type="gramStart"/>
            <w:r w:rsidRPr="00D029AA">
              <w:rPr>
                <w:rFonts w:ascii="Calibri" w:hAnsi="Calibri" w:cs="Calibri"/>
                <w:color w:val="000000"/>
                <w:sz w:val="18"/>
                <w:szCs w:val="18"/>
              </w:rPr>
              <w:t>com</w:t>
            </w:r>
            <w:proofErr w:type="gramEnd"/>
            <w:r w:rsidRPr="00D029AA">
              <w:rPr>
                <w:rFonts w:ascii="Calibri" w:hAnsi="Calibri" w:cs="Calibri"/>
                <w:color w:val="000000"/>
                <w:sz w:val="18"/>
                <w:szCs w:val="18"/>
              </w:rPr>
              <w:t xml:space="preserve"> muitas falhas</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808080"/>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vMerge/>
            <w:tcBorders>
              <w:top w:val="single" w:sz="4" w:space="0" w:color="A6A6A6"/>
              <w:left w:val="single" w:sz="4" w:space="0" w:color="D9D9D9"/>
              <w:bottom w:val="single" w:sz="4" w:space="0" w:color="A6A6A6"/>
              <w:right w:val="single" w:sz="4" w:space="0" w:color="A6A6A6"/>
            </w:tcBorders>
            <w:vAlign w:val="center"/>
            <w:hideMark/>
          </w:tcPr>
          <w:p w:rsidR="00D029AA" w:rsidRPr="00D029AA" w:rsidRDefault="00D029AA" w:rsidP="00644DD1">
            <w:pPr>
              <w:jc w:val="both"/>
              <w:rPr>
                <w:rFonts w:ascii="Calibri" w:hAnsi="Calibri" w:cs="Calibri"/>
                <w:color w:val="000000"/>
                <w:sz w:val="18"/>
                <w:szCs w:val="18"/>
              </w:rPr>
            </w:pP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vMerge/>
            <w:tcBorders>
              <w:top w:val="single" w:sz="4" w:space="0" w:color="A6A6A6"/>
              <w:left w:val="single" w:sz="4" w:space="0" w:color="D9D9D9"/>
              <w:bottom w:val="single" w:sz="4" w:space="0" w:color="A6A6A6"/>
              <w:right w:val="single" w:sz="4" w:space="0" w:color="A6A6A6"/>
            </w:tcBorders>
            <w:vAlign w:val="center"/>
            <w:hideMark/>
          </w:tcPr>
          <w:p w:rsidR="00D029AA" w:rsidRPr="00D029AA" w:rsidRDefault="00D029AA" w:rsidP="00644DD1">
            <w:pPr>
              <w:jc w:val="both"/>
              <w:rPr>
                <w:rFonts w:ascii="Calibri" w:hAnsi="Calibri" w:cs="Calibri"/>
                <w:color w:val="000000"/>
                <w:sz w:val="18"/>
                <w:szCs w:val="18"/>
              </w:rPr>
            </w:pP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vMerge/>
            <w:tcBorders>
              <w:top w:val="single" w:sz="4" w:space="0" w:color="A6A6A6"/>
              <w:left w:val="single" w:sz="4" w:space="0" w:color="D9D9D9"/>
              <w:bottom w:val="single" w:sz="4" w:space="0" w:color="A6A6A6"/>
              <w:right w:val="single" w:sz="4" w:space="0" w:color="A6A6A6"/>
            </w:tcBorders>
            <w:vAlign w:val="center"/>
            <w:hideMark/>
          </w:tcPr>
          <w:p w:rsidR="00D029AA" w:rsidRPr="00D029AA" w:rsidRDefault="00D029AA" w:rsidP="00644DD1">
            <w:pPr>
              <w:jc w:val="both"/>
              <w:rPr>
                <w:rFonts w:ascii="Calibri" w:hAnsi="Calibri" w:cs="Calibri"/>
                <w:color w:val="000000"/>
                <w:sz w:val="18"/>
                <w:szCs w:val="18"/>
              </w:rPr>
            </w:pP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3</w:t>
            </w:r>
          </w:p>
        </w:tc>
        <w:tc>
          <w:tcPr>
            <w:tcW w:w="520" w:type="dxa"/>
            <w:vMerge/>
            <w:tcBorders>
              <w:top w:val="single" w:sz="4" w:space="0" w:color="A6A6A6"/>
              <w:left w:val="single" w:sz="4" w:space="0" w:color="D9D9D9"/>
              <w:bottom w:val="single" w:sz="4" w:space="0" w:color="A6A6A6"/>
              <w:right w:val="single" w:sz="4" w:space="0" w:color="A6A6A6"/>
            </w:tcBorders>
            <w:vAlign w:val="center"/>
            <w:hideMark/>
          </w:tcPr>
          <w:p w:rsidR="00D029AA" w:rsidRPr="00D029AA" w:rsidRDefault="00D029AA" w:rsidP="00644DD1">
            <w:pPr>
              <w:jc w:val="both"/>
              <w:rPr>
                <w:rFonts w:ascii="Calibri" w:hAnsi="Calibri" w:cs="Calibri"/>
                <w:color w:val="000000"/>
                <w:sz w:val="18"/>
                <w:szCs w:val="18"/>
              </w:rPr>
            </w:pPr>
          </w:p>
        </w:tc>
        <w:tc>
          <w:tcPr>
            <w:tcW w:w="520" w:type="dxa"/>
            <w:vMerge/>
            <w:tcBorders>
              <w:top w:val="single" w:sz="4" w:space="0" w:color="A6A6A6"/>
              <w:left w:val="single" w:sz="4" w:space="0" w:color="A6A6A6"/>
              <w:bottom w:val="single" w:sz="4" w:space="0" w:color="A6A6A6"/>
              <w:right w:val="single" w:sz="4" w:space="0" w:color="A6A6A6"/>
            </w:tcBorders>
            <w:vAlign w:val="center"/>
            <w:hideMark/>
          </w:tcPr>
          <w:p w:rsidR="00D029AA" w:rsidRPr="00D029AA" w:rsidRDefault="00D029AA" w:rsidP="00644DD1">
            <w:pPr>
              <w:jc w:val="both"/>
              <w:rPr>
                <w:rFonts w:ascii="Calibri" w:hAnsi="Calibri" w:cs="Calibri"/>
                <w:color w:val="000000"/>
                <w:sz w:val="18"/>
                <w:szCs w:val="18"/>
              </w:rPr>
            </w:pPr>
          </w:p>
        </w:tc>
        <w:tc>
          <w:tcPr>
            <w:tcW w:w="520" w:type="dxa"/>
            <w:vMerge/>
            <w:tcBorders>
              <w:top w:val="single" w:sz="4" w:space="0" w:color="A6A6A6"/>
              <w:left w:val="single" w:sz="4" w:space="0" w:color="A6A6A6"/>
              <w:bottom w:val="single" w:sz="4" w:space="0" w:color="A6A6A6"/>
              <w:right w:val="single" w:sz="4" w:space="0" w:color="A6A6A6"/>
            </w:tcBorders>
            <w:vAlign w:val="center"/>
            <w:hideMark/>
          </w:tcPr>
          <w:p w:rsidR="00D029AA" w:rsidRPr="00D029AA" w:rsidRDefault="00D029AA" w:rsidP="00644DD1">
            <w:pPr>
              <w:jc w:val="both"/>
              <w:rPr>
                <w:rFonts w:ascii="Calibri" w:hAnsi="Calibri" w:cs="Calibri"/>
                <w:color w:val="000000"/>
                <w:sz w:val="18"/>
                <w:szCs w:val="18"/>
              </w:rPr>
            </w:pP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r>
      <w:tr w:rsidR="00D029AA" w:rsidRPr="00D029AA" w:rsidTr="00644DD1">
        <w:trPr>
          <w:trHeight w:val="207"/>
        </w:trPr>
        <w:tc>
          <w:tcPr>
            <w:tcW w:w="1403"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rsidR="00D029AA" w:rsidRPr="00D029AA" w:rsidRDefault="00D029AA" w:rsidP="00644DD1">
            <w:pPr>
              <w:jc w:val="both"/>
              <w:rPr>
                <w:rFonts w:ascii="Calibri" w:hAnsi="Calibri" w:cs="Calibri"/>
                <w:color w:val="000000"/>
                <w:sz w:val="18"/>
                <w:szCs w:val="18"/>
              </w:rPr>
            </w:pPr>
            <w:proofErr w:type="gramStart"/>
            <w:r w:rsidRPr="00D029AA">
              <w:rPr>
                <w:rFonts w:ascii="Calibri" w:hAnsi="Calibri" w:cs="Calibri"/>
                <w:color w:val="000000"/>
                <w:sz w:val="18"/>
                <w:szCs w:val="18"/>
              </w:rPr>
              <w:t>não</w:t>
            </w:r>
            <w:proofErr w:type="gramEnd"/>
            <w:r w:rsidRPr="00D029AA">
              <w:rPr>
                <w:rFonts w:ascii="Calibri" w:hAnsi="Calibri" w:cs="Calibri"/>
                <w:color w:val="000000"/>
                <w:sz w:val="18"/>
                <w:szCs w:val="18"/>
              </w:rPr>
              <w:t xml:space="preserve"> cumpriu</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808080"/>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tcBorders>
              <w:top w:val="single" w:sz="4" w:space="0" w:color="A6A6A6"/>
              <w:left w:val="nil"/>
              <w:bottom w:val="single" w:sz="4" w:space="0" w:color="A6A6A6"/>
              <w:right w:val="single" w:sz="4" w:space="0" w:color="D9D9D9"/>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1</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 </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2</w:t>
            </w:r>
          </w:p>
        </w:tc>
        <w:tc>
          <w:tcPr>
            <w:tcW w:w="520" w:type="dxa"/>
            <w:tcBorders>
              <w:top w:val="single" w:sz="4" w:space="0" w:color="A6A6A6"/>
              <w:left w:val="nil"/>
              <w:bottom w:val="single" w:sz="4" w:space="0" w:color="A6A6A6"/>
              <w:right w:val="single" w:sz="4" w:space="0" w:color="A6A6A6"/>
            </w:tcBorders>
            <w:shd w:val="clear" w:color="auto" w:fill="auto"/>
            <w:vAlign w:val="center"/>
            <w:hideMark/>
          </w:tcPr>
          <w:p w:rsidR="00D029AA" w:rsidRPr="00D029AA" w:rsidRDefault="00D029AA" w:rsidP="00644DD1">
            <w:pPr>
              <w:jc w:val="both"/>
              <w:rPr>
                <w:rFonts w:ascii="Calibri" w:hAnsi="Calibri" w:cs="Calibri"/>
                <w:color w:val="000000"/>
                <w:sz w:val="18"/>
                <w:szCs w:val="18"/>
              </w:rPr>
            </w:pPr>
            <w:r w:rsidRPr="00D029AA">
              <w:rPr>
                <w:rFonts w:ascii="Calibri" w:hAnsi="Calibri" w:cs="Calibri"/>
                <w:color w:val="000000"/>
                <w:sz w:val="18"/>
                <w:szCs w:val="18"/>
              </w:rPr>
              <w:t>4</w:t>
            </w:r>
          </w:p>
        </w:tc>
      </w:tr>
    </w:tbl>
    <w:p w:rsidR="00644DD1" w:rsidRDefault="00644DD1" w:rsidP="00644DD1">
      <w:pPr>
        <w:widowControl w:val="0"/>
        <w:tabs>
          <w:tab w:val="left" w:pos="220"/>
          <w:tab w:val="left" w:pos="720"/>
        </w:tabs>
        <w:autoSpaceDE w:val="0"/>
        <w:autoSpaceDN w:val="0"/>
        <w:adjustRightInd w:val="0"/>
        <w:spacing w:after="240" w:line="360" w:lineRule="atLeast"/>
        <w:ind w:left="720"/>
        <w:jc w:val="both"/>
        <w:rPr>
          <w:rFonts w:ascii="Arial Unicode MS" w:eastAsia="Arial Unicode MS" w:hAnsi="Arial Unicode MS" w:cs="Arial Unicode MS"/>
          <w:b/>
          <w:color w:val="000000"/>
          <w:sz w:val="18"/>
          <w:szCs w:val="18"/>
          <w:lang w:eastAsia="en-US"/>
        </w:rPr>
      </w:pPr>
    </w:p>
    <w:p w:rsidR="005C1C85" w:rsidRDefault="005C1C85" w:rsidP="00644DD1">
      <w:pPr>
        <w:widowControl w:val="0"/>
        <w:tabs>
          <w:tab w:val="left" w:pos="220"/>
          <w:tab w:val="left" w:pos="720"/>
        </w:tabs>
        <w:autoSpaceDE w:val="0"/>
        <w:autoSpaceDN w:val="0"/>
        <w:adjustRightInd w:val="0"/>
        <w:spacing w:after="240" w:line="360" w:lineRule="atLeast"/>
        <w:ind w:left="720"/>
        <w:jc w:val="both"/>
        <w:rPr>
          <w:rFonts w:ascii="Arial Unicode MS" w:eastAsia="Arial Unicode MS" w:hAnsi="Arial Unicode MS" w:cs="Arial Unicode MS"/>
          <w:b/>
          <w:color w:val="000000"/>
          <w:sz w:val="18"/>
          <w:szCs w:val="18"/>
          <w:lang w:eastAsia="en-US"/>
        </w:rPr>
      </w:pPr>
    </w:p>
    <w:p w:rsidR="00922F9B" w:rsidRPr="00521BD8" w:rsidRDefault="00922F9B" w:rsidP="00922F9B">
      <w:pPr>
        <w:pBdr>
          <w:top w:val="single" w:sz="4" w:space="1" w:color="auto"/>
          <w:left w:val="single" w:sz="4" w:space="4" w:color="auto"/>
          <w:bottom w:val="single" w:sz="4" w:space="1" w:color="auto"/>
          <w:right w:val="single" w:sz="4" w:space="4" w:color="auto"/>
        </w:pBdr>
        <w:shd w:val="pct5" w:color="auto" w:fill="auto"/>
        <w:rPr>
          <w:sz w:val="20"/>
          <w:szCs w:val="20"/>
        </w:rPr>
      </w:pPr>
      <w:proofErr w:type="gramStart"/>
      <w:r w:rsidRPr="00521BD8">
        <w:rPr>
          <w:rFonts w:ascii="Arial Unicode MS" w:eastAsia="Arial Unicode MS" w:hAnsi="Arial Unicode MS" w:cs="Arial Unicode MS"/>
          <w:b/>
          <w:color w:val="000000"/>
          <w:sz w:val="20"/>
          <w:szCs w:val="20"/>
          <w:lang w:eastAsia="en-US"/>
        </w:rPr>
        <w:lastRenderedPageBreak/>
        <w:t xml:space="preserve">Dimensões, </w:t>
      </w:r>
      <w:r>
        <w:rPr>
          <w:rFonts w:ascii="Arial Unicode MS" w:eastAsia="Arial Unicode MS" w:hAnsi="Arial Unicode MS" w:cs="Arial Unicode MS"/>
          <w:b/>
          <w:color w:val="000000"/>
          <w:sz w:val="20"/>
          <w:szCs w:val="20"/>
          <w:lang w:eastAsia="en-US"/>
        </w:rPr>
        <w:t xml:space="preserve"> </w:t>
      </w:r>
      <w:r w:rsidRPr="00521BD8">
        <w:rPr>
          <w:rFonts w:ascii="Arial Unicode MS" w:eastAsia="Arial Unicode MS" w:hAnsi="Arial Unicode MS" w:cs="Arial Unicode MS"/>
          <w:b/>
          <w:color w:val="000000"/>
          <w:sz w:val="20"/>
          <w:szCs w:val="20"/>
          <w:lang w:eastAsia="en-US"/>
        </w:rPr>
        <w:t xml:space="preserve"> </w:t>
      </w:r>
      <w:proofErr w:type="spellStart"/>
      <w:r w:rsidRPr="00521BD8">
        <w:rPr>
          <w:rFonts w:ascii="Arial Unicode MS" w:eastAsia="Arial Unicode MS" w:hAnsi="Arial Unicode MS" w:cs="Arial Unicode MS"/>
          <w:b/>
          <w:color w:val="000000"/>
          <w:sz w:val="20"/>
          <w:szCs w:val="20"/>
          <w:lang w:eastAsia="en-US"/>
        </w:rPr>
        <w:t>subdimensões</w:t>
      </w:r>
      <w:proofErr w:type="spellEnd"/>
      <w:proofErr w:type="gramEnd"/>
      <w:r w:rsidRPr="00521BD8">
        <w:rPr>
          <w:rFonts w:ascii="Arial Unicode MS" w:eastAsia="Arial Unicode MS" w:hAnsi="Arial Unicode MS" w:cs="Arial Unicode MS"/>
          <w:b/>
          <w:color w:val="000000"/>
          <w:sz w:val="20"/>
          <w:szCs w:val="20"/>
          <w:lang w:eastAsia="en-US"/>
        </w:rPr>
        <w:t xml:space="preserve"> e indicadores de Avaliação</w:t>
      </w:r>
    </w:p>
    <w:p w:rsidR="00922F9B" w:rsidRDefault="00922F9B" w:rsidP="00922F9B">
      <w:pPr>
        <w:pStyle w:val="PargrafodaLista"/>
        <w:widowControl w:val="0"/>
        <w:tabs>
          <w:tab w:val="left" w:pos="220"/>
          <w:tab w:val="left" w:pos="720"/>
        </w:tabs>
        <w:autoSpaceDE w:val="0"/>
        <w:autoSpaceDN w:val="0"/>
        <w:adjustRightInd w:val="0"/>
        <w:spacing w:after="240" w:line="360" w:lineRule="atLeast"/>
        <w:ind w:left="709"/>
        <w:jc w:val="both"/>
        <w:rPr>
          <w:rFonts w:ascii="Arial Unicode MS" w:eastAsia="Arial Unicode MS" w:hAnsi="Arial Unicode MS" w:cs="Arial Unicode MS"/>
          <w:b/>
          <w:color w:val="000000"/>
          <w:sz w:val="22"/>
          <w:szCs w:val="22"/>
          <w:lang w:eastAsia="en-US"/>
        </w:rPr>
      </w:pPr>
    </w:p>
    <w:p w:rsidR="005C1C85" w:rsidRPr="00521BD8" w:rsidRDefault="00521BD8" w:rsidP="000556F2">
      <w:pPr>
        <w:pStyle w:val="PargrafodaLista"/>
        <w:widowControl w:val="0"/>
        <w:numPr>
          <w:ilvl w:val="0"/>
          <w:numId w:val="20"/>
        </w:numPr>
        <w:tabs>
          <w:tab w:val="left" w:pos="220"/>
          <w:tab w:val="left" w:pos="720"/>
        </w:tabs>
        <w:autoSpaceDE w:val="0"/>
        <w:autoSpaceDN w:val="0"/>
        <w:adjustRightInd w:val="0"/>
        <w:spacing w:after="240" w:line="360" w:lineRule="atLeast"/>
        <w:ind w:left="709" w:hanging="425"/>
        <w:jc w:val="both"/>
        <w:rPr>
          <w:rFonts w:ascii="Arial Unicode MS" w:eastAsia="Arial Unicode MS" w:hAnsi="Arial Unicode MS" w:cs="Arial Unicode MS"/>
          <w:b/>
          <w:color w:val="000000"/>
          <w:sz w:val="22"/>
          <w:szCs w:val="22"/>
          <w:lang w:eastAsia="en-US"/>
        </w:rPr>
      </w:pPr>
      <w:r>
        <w:rPr>
          <w:rFonts w:ascii="Arial Unicode MS" w:eastAsia="Arial Unicode MS" w:hAnsi="Arial Unicode MS" w:cs="Arial Unicode MS"/>
          <w:b/>
          <w:color w:val="000000"/>
          <w:sz w:val="22"/>
          <w:szCs w:val="22"/>
          <w:lang w:eastAsia="en-US"/>
        </w:rPr>
        <w:t>Dimensão cie</w:t>
      </w:r>
      <w:r w:rsidR="00DB6FF2">
        <w:rPr>
          <w:rFonts w:ascii="Arial Unicode MS" w:eastAsia="Arial Unicode MS" w:hAnsi="Arial Unicode MS" w:cs="Arial Unicode MS"/>
          <w:b/>
          <w:color w:val="000000"/>
          <w:sz w:val="22"/>
          <w:szCs w:val="22"/>
          <w:lang w:eastAsia="en-US"/>
        </w:rPr>
        <w:t>ntí</w:t>
      </w:r>
      <w:r w:rsidR="005C1C85" w:rsidRPr="00521BD8">
        <w:rPr>
          <w:rFonts w:ascii="Arial Unicode MS" w:eastAsia="Arial Unicode MS" w:hAnsi="Arial Unicode MS" w:cs="Arial Unicode MS"/>
          <w:b/>
          <w:color w:val="000000"/>
          <w:sz w:val="22"/>
          <w:szCs w:val="22"/>
          <w:lang w:eastAsia="en-US"/>
        </w:rPr>
        <w:t>fica e pedagógica</w:t>
      </w:r>
    </w:p>
    <w:p w:rsidR="005C1C85" w:rsidRPr="00521BD8" w:rsidRDefault="007837CF" w:rsidP="000556F2">
      <w:pPr>
        <w:pStyle w:val="PargrafodaLista"/>
        <w:widowControl w:val="0"/>
        <w:numPr>
          <w:ilvl w:val="0"/>
          <w:numId w:val="21"/>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b/>
          <w:color w:val="000000"/>
          <w:sz w:val="20"/>
          <w:szCs w:val="20"/>
          <w:lang w:eastAsia="en-US"/>
        </w:rPr>
      </w:pPr>
      <w:r>
        <w:rPr>
          <w:rFonts w:ascii="Arial Unicode MS" w:eastAsia="Arial Unicode MS" w:hAnsi="Arial Unicode MS" w:cs="Arial Unicode MS"/>
          <w:b/>
          <w:color w:val="000000"/>
          <w:sz w:val="20"/>
          <w:szCs w:val="20"/>
          <w:lang w:eastAsia="en-US"/>
        </w:rPr>
        <w:t xml:space="preserve">Preparação e organização das </w:t>
      </w:r>
      <w:proofErr w:type="spellStart"/>
      <w:r>
        <w:rPr>
          <w:rFonts w:ascii="Arial Unicode MS" w:eastAsia="Arial Unicode MS" w:hAnsi="Arial Unicode MS" w:cs="Arial Unicode MS"/>
          <w:b/>
          <w:color w:val="000000"/>
          <w:sz w:val="20"/>
          <w:szCs w:val="20"/>
          <w:lang w:eastAsia="en-US"/>
        </w:rPr>
        <w:t>a</w:t>
      </w:r>
      <w:r w:rsidR="005C1C85" w:rsidRPr="00521BD8">
        <w:rPr>
          <w:rFonts w:ascii="Arial Unicode MS" w:eastAsia="Arial Unicode MS" w:hAnsi="Arial Unicode MS" w:cs="Arial Unicode MS"/>
          <w:b/>
          <w:color w:val="000000"/>
          <w:sz w:val="20"/>
          <w:szCs w:val="20"/>
          <w:lang w:eastAsia="en-US"/>
        </w:rPr>
        <w:t>tividades</w:t>
      </w:r>
      <w:proofErr w:type="spellEnd"/>
      <w:r w:rsidR="005C1C85" w:rsidRPr="00521BD8">
        <w:rPr>
          <w:rFonts w:ascii="Arial Unicode MS" w:eastAsia="Arial Unicode MS" w:hAnsi="Arial Unicode MS" w:cs="Arial Unicode MS"/>
          <w:b/>
          <w:color w:val="000000"/>
          <w:sz w:val="20"/>
          <w:szCs w:val="20"/>
          <w:lang w:eastAsia="en-US"/>
        </w:rPr>
        <w:t xml:space="preserve"> </w:t>
      </w:r>
      <w:proofErr w:type="spellStart"/>
      <w:r w:rsidR="005C1C85" w:rsidRPr="00521BD8">
        <w:rPr>
          <w:rFonts w:ascii="Arial Unicode MS" w:eastAsia="Arial Unicode MS" w:hAnsi="Arial Unicode MS" w:cs="Arial Unicode MS"/>
          <w:b/>
          <w:color w:val="000000"/>
          <w:sz w:val="20"/>
          <w:szCs w:val="20"/>
          <w:lang w:eastAsia="en-US"/>
        </w:rPr>
        <w:t>letivas</w:t>
      </w:r>
      <w:proofErr w:type="spellEnd"/>
    </w:p>
    <w:p w:rsidR="005C1C85" w:rsidRPr="00521BD8" w:rsidRDefault="005C1C85" w:rsidP="000556F2">
      <w:pPr>
        <w:pStyle w:val="PargrafodaLista"/>
        <w:widowControl w:val="0"/>
        <w:numPr>
          <w:ilvl w:val="0"/>
          <w:numId w:val="22"/>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Planificou com </w:t>
      </w:r>
      <w:proofErr w:type="spellStart"/>
      <w:r w:rsidRPr="00521BD8">
        <w:rPr>
          <w:rFonts w:ascii="Arial Unicode MS" w:eastAsia="Arial Unicode MS" w:hAnsi="Arial Unicode MS" w:cs="Arial Unicode MS"/>
          <w:color w:val="000000"/>
          <w:sz w:val="18"/>
          <w:szCs w:val="18"/>
          <w:lang w:eastAsia="en-US"/>
        </w:rPr>
        <w:t>correção</w:t>
      </w:r>
      <w:proofErr w:type="spellEnd"/>
      <w:r w:rsidRPr="00521BD8">
        <w:rPr>
          <w:rFonts w:ascii="Arial Unicode MS" w:eastAsia="Arial Unicode MS" w:hAnsi="Arial Unicode MS" w:cs="Arial Unicode MS"/>
          <w:color w:val="000000"/>
          <w:sz w:val="18"/>
          <w:szCs w:val="18"/>
          <w:lang w:eastAsia="en-US"/>
        </w:rPr>
        <w:t xml:space="preserve"> científico-pedagógica as </w:t>
      </w:r>
      <w:proofErr w:type="spellStart"/>
      <w:r w:rsidRPr="00521BD8">
        <w:rPr>
          <w:rFonts w:ascii="Arial Unicode MS" w:eastAsia="Arial Unicode MS" w:hAnsi="Arial Unicode MS" w:cs="Arial Unicode MS"/>
          <w:color w:val="000000"/>
          <w:sz w:val="18"/>
          <w:szCs w:val="18"/>
          <w:lang w:eastAsia="en-US"/>
        </w:rPr>
        <w:t>atividades</w:t>
      </w:r>
      <w:proofErr w:type="spellEnd"/>
      <w:r w:rsidRPr="00521BD8">
        <w:rPr>
          <w:rFonts w:ascii="Arial Unicode MS" w:eastAsia="Arial Unicode MS" w:hAnsi="Arial Unicode MS" w:cs="Arial Unicode MS"/>
          <w:color w:val="000000"/>
          <w:sz w:val="18"/>
          <w:szCs w:val="18"/>
          <w:lang w:eastAsia="en-US"/>
        </w:rPr>
        <w:t xml:space="preserve"> </w:t>
      </w:r>
      <w:proofErr w:type="spellStart"/>
      <w:r w:rsidRPr="00521BD8">
        <w:rPr>
          <w:rFonts w:ascii="Arial Unicode MS" w:eastAsia="Arial Unicode MS" w:hAnsi="Arial Unicode MS" w:cs="Arial Unicode MS"/>
          <w:color w:val="000000"/>
          <w:sz w:val="18"/>
          <w:szCs w:val="18"/>
          <w:lang w:eastAsia="en-US"/>
        </w:rPr>
        <w:t>letivas</w:t>
      </w:r>
      <w:proofErr w:type="spellEnd"/>
      <w:r w:rsidRPr="00521BD8">
        <w:rPr>
          <w:rFonts w:ascii="Arial Unicode MS" w:eastAsia="Arial Unicode MS" w:hAnsi="Arial Unicode MS" w:cs="Arial Unicode MS"/>
          <w:color w:val="000000"/>
          <w:sz w:val="18"/>
          <w:szCs w:val="18"/>
          <w:lang w:eastAsia="en-US"/>
        </w:rPr>
        <w:t xml:space="preserve">, tendo em consideração os conteúdos previstos no programa, as adaptações curriculares, a possibilidade de articulação curricular e as metas do </w:t>
      </w:r>
      <w:r w:rsidR="00CE0AC8" w:rsidRPr="00521BD8">
        <w:rPr>
          <w:rFonts w:ascii="Arial Unicode MS" w:eastAsia="Arial Unicode MS" w:hAnsi="Arial Unicode MS" w:cs="Arial Unicode MS"/>
          <w:color w:val="000000"/>
          <w:sz w:val="18"/>
          <w:szCs w:val="18"/>
          <w:lang w:eastAsia="en-US"/>
        </w:rPr>
        <w:t>PE e do PPM</w:t>
      </w:r>
    </w:p>
    <w:p w:rsidR="005C1C85" w:rsidRPr="00521BD8" w:rsidRDefault="005C1C85" w:rsidP="000556F2">
      <w:pPr>
        <w:pStyle w:val="PargrafodaLista"/>
        <w:widowControl w:val="0"/>
        <w:numPr>
          <w:ilvl w:val="0"/>
          <w:numId w:val="22"/>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Diversificou as estratégias de ensino, adequando-as aos conteúdos, ao nível etário e especificidade dos alunos, às aprendizagens anteriores, às medidas prop</w:t>
      </w:r>
      <w:r w:rsidR="007837CF">
        <w:rPr>
          <w:rFonts w:ascii="Arial Unicode MS" w:eastAsia="Arial Unicode MS" w:hAnsi="Arial Unicode MS" w:cs="Arial Unicode MS"/>
          <w:color w:val="000000"/>
          <w:sz w:val="18"/>
          <w:szCs w:val="18"/>
          <w:lang w:eastAsia="en-US"/>
        </w:rPr>
        <w:t>ostas no PISAI/RTP/PEI do aluno</w:t>
      </w:r>
      <w:r w:rsidRPr="00521BD8">
        <w:rPr>
          <w:rFonts w:ascii="Arial Unicode MS" w:eastAsia="Arial Unicode MS" w:hAnsi="Arial Unicode MS" w:cs="Arial Unicode MS"/>
          <w:color w:val="000000"/>
          <w:sz w:val="18"/>
          <w:szCs w:val="18"/>
          <w:lang w:eastAsia="en-US"/>
        </w:rPr>
        <w:t xml:space="preserve"> e ao nº de aulas previstas </w:t>
      </w:r>
    </w:p>
    <w:p w:rsidR="005C1C85" w:rsidRPr="00521BD8" w:rsidRDefault="005C1C85" w:rsidP="000556F2">
      <w:pPr>
        <w:pStyle w:val="PargrafodaLista"/>
        <w:widowControl w:val="0"/>
        <w:numPr>
          <w:ilvl w:val="0"/>
          <w:numId w:val="22"/>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Adaptou a planificação e as estratégias de ensino ao desenvolvimento das </w:t>
      </w:r>
      <w:proofErr w:type="spellStart"/>
      <w:r w:rsidRPr="00521BD8">
        <w:rPr>
          <w:rFonts w:ascii="Arial Unicode MS" w:eastAsia="Arial Unicode MS" w:hAnsi="Arial Unicode MS" w:cs="Arial Unicode MS"/>
          <w:color w:val="000000"/>
          <w:sz w:val="18"/>
          <w:szCs w:val="18"/>
          <w:lang w:eastAsia="en-US"/>
        </w:rPr>
        <w:t>atividades</w:t>
      </w:r>
      <w:proofErr w:type="spellEnd"/>
      <w:r w:rsidRPr="00521BD8">
        <w:rPr>
          <w:rFonts w:ascii="Arial Unicode MS" w:eastAsia="Arial Unicode MS" w:hAnsi="Arial Unicode MS" w:cs="Arial Unicode MS"/>
          <w:color w:val="000000"/>
          <w:sz w:val="18"/>
          <w:szCs w:val="18"/>
          <w:lang w:eastAsia="en-US"/>
        </w:rPr>
        <w:t xml:space="preserve"> </w:t>
      </w:r>
      <w:proofErr w:type="spellStart"/>
      <w:r w:rsidRPr="00521BD8">
        <w:rPr>
          <w:rFonts w:ascii="Arial Unicode MS" w:eastAsia="Arial Unicode MS" w:hAnsi="Arial Unicode MS" w:cs="Arial Unicode MS"/>
          <w:color w:val="000000"/>
          <w:sz w:val="18"/>
          <w:szCs w:val="18"/>
          <w:lang w:eastAsia="en-US"/>
        </w:rPr>
        <w:t>letivas</w:t>
      </w:r>
      <w:proofErr w:type="spellEnd"/>
      <w:r w:rsidRPr="00521BD8">
        <w:rPr>
          <w:rFonts w:ascii="Arial Unicode MS" w:eastAsia="Arial Unicode MS" w:hAnsi="Arial Unicode MS" w:cs="Arial Unicode MS"/>
          <w:color w:val="000000"/>
          <w:sz w:val="18"/>
          <w:szCs w:val="18"/>
          <w:lang w:eastAsia="en-US"/>
        </w:rPr>
        <w:t xml:space="preserve"> e aos recursos disponíveis</w:t>
      </w:r>
    </w:p>
    <w:p w:rsidR="005C1C85" w:rsidRPr="00521BD8" w:rsidRDefault="00521BD8" w:rsidP="000556F2">
      <w:pPr>
        <w:pStyle w:val="PargrafodaLista"/>
        <w:widowControl w:val="0"/>
        <w:numPr>
          <w:ilvl w:val="0"/>
          <w:numId w:val="22"/>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Pr>
          <w:rFonts w:ascii="Arial Unicode MS" w:eastAsia="Arial Unicode MS" w:hAnsi="Arial Unicode MS" w:cs="Arial Unicode MS"/>
          <w:color w:val="000000"/>
          <w:sz w:val="18"/>
          <w:szCs w:val="18"/>
          <w:lang w:eastAsia="en-US"/>
        </w:rPr>
        <w:t xml:space="preserve">Utilizou </w:t>
      </w:r>
      <w:r w:rsidR="005C1C85" w:rsidRPr="00521BD8">
        <w:rPr>
          <w:rFonts w:ascii="Arial Unicode MS" w:eastAsia="Arial Unicode MS" w:hAnsi="Arial Unicode MS" w:cs="Arial Unicode MS"/>
          <w:color w:val="000000"/>
          <w:sz w:val="18"/>
          <w:szCs w:val="18"/>
          <w:lang w:eastAsia="en-US"/>
        </w:rPr>
        <w:t>recursos inovadores, incluindo as tecnologias de informação e comunicação, que promoveram o sucesso dos alunos e a diferenciação pedagógica</w:t>
      </w:r>
    </w:p>
    <w:p w:rsidR="005C1C85" w:rsidRPr="00521BD8" w:rsidRDefault="005C1C85" w:rsidP="000556F2">
      <w:pPr>
        <w:pStyle w:val="PargrafodaLista"/>
        <w:widowControl w:val="0"/>
        <w:numPr>
          <w:ilvl w:val="0"/>
          <w:numId w:val="21"/>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b/>
          <w:color w:val="000000"/>
          <w:sz w:val="20"/>
          <w:szCs w:val="20"/>
          <w:lang w:eastAsia="en-US"/>
        </w:rPr>
      </w:pPr>
      <w:r w:rsidRPr="00521BD8">
        <w:rPr>
          <w:rFonts w:ascii="Arial Unicode MS" w:eastAsia="Arial Unicode MS" w:hAnsi="Arial Unicode MS" w:cs="Arial Unicode MS"/>
          <w:b/>
          <w:color w:val="000000"/>
          <w:sz w:val="20"/>
          <w:szCs w:val="20"/>
          <w:lang w:eastAsia="en-US"/>
        </w:rPr>
        <w:t>Processo de avaliação das aprendizagens dos alunos</w:t>
      </w:r>
    </w:p>
    <w:p w:rsidR="001B2EE3" w:rsidRPr="00521BD8" w:rsidRDefault="001B2EE3" w:rsidP="000556F2">
      <w:pPr>
        <w:pStyle w:val="PargrafodaLista"/>
        <w:widowControl w:val="0"/>
        <w:numPr>
          <w:ilvl w:val="0"/>
          <w:numId w:val="23"/>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Concebeu, com inovação, criatividade e sem </w:t>
      </w:r>
      <w:proofErr w:type="spellStart"/>
      <w:r w:rsidRPr="00521BD8">
        <w:rPr>
          <w:rFonts w:ascii="Arial Unicode MS" w:eastAsia="Arial Unicode MS" w:hAnsi="Arial Unicode MS" w:cs="Arial Unicode MS"/>
          <w:color w:val="000000"/>
          <w:sz w:val="18"/>
          <w:szCs w:val="18"/>
          <w:lang w:eastAsia="en-US"/>
        </w:rPr>
        <w:t>incorreções</w:t>
      </w:r>
      <w:proofErr w:type="spellEnd"/>
      <w:r w:rsidRPr="00521BD8">
        <w:rPr>
          <w:rFonts w:ascii="Arial Unicode MS" w:eastAsia="Arial Unicode MS" w:hAnsi="Arial Unicode MS" w:cs="Arial Unicode MS"/>
          <w:color w:val="000000"/>
          <w:sz w:val="18"/>
          <w:szCs w:val="18"/>
          <w:lang w:eastAsia="en-US"/>
        </w:rPr>
        <w:t>, os instrumentos de avaliação das aprendizagens, diversificando-os e classificando-os de acordo com os critérios que definiu</w:t>
      </w:r>
    </w:p>
    <w:p w:rsidR="001B2EE3" w:rsidRPr="00521BD8" w:rsidRDefault="001B2EE3" w:rsidP="000556F2">
      <w:pPr>
        <w:pStyle w:val="PargrafodaLista"/>
        <w:widowControl w:val="0"/>
        <w:numPr>
          <w:ilvl w:val="0"/>
          <w:numId w:val="23"/>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Utilizou os resultados da avaliação dos alunos na preparação, organização e realização das </w:t>
      </w:r>
      <w:proofErr w:type="spellStart"/>
      <w:r w:rsidRPr="00521BD8">
        <w:rPr>
          <w:rFonts w:ascii="Arial Unicode MS" w:eastAsia="Arial Unicode MS" w:hAnsi="Arial Unicode MS" w:cs="Arial Unicode MS"/>
          <w:color w:val="000000"/>
          <w:sz w:val="18"/>
          <w:szCs w:val="18"/>
          <w:lang w:eastAsia="en-US"/>
        </w:rPr>
        <w:t>atividades</w:t>
      </w:r>
      <w:proofErr w:type="spellEnd"/>
      <w:r w:rsidRPr="00521BD8">
        <w:rPr>
          <w:rFonts w:ascii="Arial Unicode MS" w:eastAsia="Arial Unicode MS" w:hAnsi="Arial Unicode MS" w:cs="Arial Unicode MS"/>
          <w:color w:val="000000"/>
          <w:sz w:val="18"/>
          <w:szCs w:val="18"/>
          <w:lang w:eastAsia="en-US"/>
        </w:rPr>
        <w:t xml:space="preserve"> </w:t>
      </w:r>
      <w:proofErr w:type="spellStart"/>
      <w:r w:rsidRPr="00521BD8">
        <w:rPr>
          <w:rFonts w:ascii="Arial Unicode MS" w:eastAsia="Arial Unicode MS" w:hAnsi="Arial Unicode MS" w:cs="Arial Unicode MS"/>
          <w:color w:val="000000"/>
          <w:sz w:val="18"/>
          <w:szCs w:val="18"/>
          <w:lang w:eastAsia="en-US"/>
        </w:rPr>
        <w:t>letivas</w:t>
      </w:r>
      <w:proofErr w:type="spellEnd"/>
    </w:p>
    <w:p w:rsidR="001B2EE3" w:rsidRPr="00521BD8" w:rsidRDefault="001B2EE3" w:rsidP="000556F2">
      <w:pPr>
        <w:pStyle w:val="PargrafodaLista"/>
        <w:widowControl w:val="0"/>
        <w:numPr>
          <w:ilvl w:val="0"/>
          <w:numId w:val="23"/>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Aplicou, na avaliação dos alunos, os critérios indicados pelos normativos legais ou </w:t>
      </w:r>
      <w:proofErr w:type="gramStart"/>
      <w:r w:rsidRPr="00521BD8">
        <w:rPr>
          <w:rFonts w:ascii="Arial Unicode MS" w:eastAsia="Arial Unicode MS" w:hAnsi="Arial Unicode MS" w:cs="Arial Unicode MS"/>
          <w:color w:val="000000"/>
          <w:sz w:val="18"/>
          <w:szCs w:val="18"/>
          <w:lang w:eastAsia="en-US"/>
        </w:rPr>
        <w:t>apro</w:t>
      </w:r>
      <w:r w:rsidR="00DB6FF2">
        <w:rPr>
          <w:rFonts w:ascii="Arial Unicode MS" w:eastAsia="Arial Unicode MS" w:hAnsi="Arial Unicode MS" w:cs="Arial Unicode MS"/>
          <w:color w:val="000000"/>
          <w:sz w:val="18"/>
          <w:szCs w:val="18"/>
          <w:lang w:eastAsia="en-US"/>
        </w:rPr>
        <w:t>vados</w:t>
      </w:r>
      <w:r w:rsidR="00922F9B">
        <w:rPr>
          <w:rFonts w:ascii="Arial Unicode MS" w:eastAsia="Arial Unicode MS" w:hAnsi="Arial Unicode MS" w:cs="Arial Unicode MS"/>
          <w:color w:val="000000"/>
          <w:sz w:val="18"/>
          <w:szCs w:val="18"/>
          <w:lang w:eastAsia="en-US"/>
        </w:rPr>
        <w:t xml:space="preserve"> </w:t>
      </w:r>
      <w:r w:rsidR="00964B2B">
        <w:rPr>
          <w:rFonts w:ascii="Arial Unicode MS" w:eastAsia="Arial Unicode MS" w:hAnsi="Arial Unicode MS" w:cs="Arial Unicode MS"/>
          <w:color w:val="000000"/>
          <w:sz w:val="18"/>
          <w:szCs w:val="18"/>
          <w:lang w:eastAsia="en-US"/>
        </w:rPr>
        <w:t xml:space="preserve"> </w:t>
      </w:r>
      <w:r w:rsidR="00DB6FF2">
        <w:rPr>
          <w:rFonts w:ascii="Arial Unicode MS" w:eastAsia="Arial Unicode MS" w:hAnsi="Arial Unicode MS" w:cs="Arial Unicode MS"/>
          <w:color w:val="000000"/>
          <w:sz w:val="18"/>
          <w:szCs w:val="18"/>
          <w:lang w:eastAsia="en-US"/>
        </w:rPr>
        <w:t>pelo</w:t>
      </w:r>
      <w:proofErr w:type="gramEnd"/>
      <w:r w:rsidR="00DB6FF2">
        <w:rPr>
          <w:rFonts w:ascii="Arial Unicode MS" w:eastAsia="Arial Unicode MS" w:hAnsi="Arial Unicode MS" w:cs="Arial Unicode MS"/>
          <w:color w:val="000000"/>
          <w:sz w:val="18"/>
          <w:szCs w:val="18"/>
          <w:lang w:eastAsia="en-US"/>
        </w:rPr>
        <w:t xml:space="preserve"> </w:t>
      </w:r>
      <w:r w:rsidRPr="00521BD8">
        <w:rPr>
          <w:rFonts w:ascii="Arial Unicode MS" w:eastAsia="Arial Unicode MS" w:hAnsi="Arial Unicode MS" w:cs="Arial Unicode MS"/>
          <w:color w:val="000000"/>
          <w:sz w:val="18"/>
          <w:szCs w:val="18"/>
          <w:lang w:eastAsia="en-US"/>
        </w:rPr>
        <w:t xml:space="preserve">CP do </w:t>
      </w:r>
      <w:proofErr w:type="spellStart"/>
      <w:r w:rsidRPr="00521BD8">
        <w:rPr>
          <w:rFonts w:ascii="Arial Unicode MS" w:eastAsia="Arial Unicode MS" w:hAnsi="Arial Unicode MS" w:cs="Arial Unicode MS"/>
          <w:color w:val="000000"/>
          <w:sz w:val="18"/>
          <w:szCs w:val="18"/>
          <w:lang w:eastAsia="en-US"/>
        </w:rPr>
        <w:t>AEMaximinos</w:t>
      </w:r>
      <w:proofErr w:type="spellEnd"/>
      <w:r w:rsidRPr="00521BD8">
        <w:rPr>
          <w:rFonts w:ascii="Arial Unicode MS" w:eastAsia="Arial Unicode MS" w:hAnsi="Arial Unicode MS" w:cs="Arial Unicode MS"/>
          <w:color w:val="000000"/>
          <w:sz w:val="18"/>
          <w:szCs w:val="18"/>
          <w:lang w:eastAsia="en-US"/>
        </w:rPr>
        <w:t>, respeitando os critérios e as adaptações previstas no PISAI/RTP/PEI do aluno</w:t>
      </w:r>
    </w:p>
    <w:p w:rsidR="001B2EE3" w:rsidRPr="00521BD8" w:rsidRDefault="001B2EE3" w:rsidP="000556F2">
      <w:pPr>
        <w:pStyle w:val="PargrafodaLista"/>
        <w:widowControl w:val="0"/>
        <w:numPr>
          <w:ilvl w:val="0"/>
          <w:numId w:val="23"/>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Promoveu, no final de cada período e em </w:t>
      </w:r>
      <w:proofErr w:type="spellStart"/>
      <w:r w:rsidRPr="00521BD8">
        <w:rPr>
          <w:rFonts w:ascii="Arial Unicode MS" w:eastAsia="Arial Unicode MS" w:hAnsi="Arial Unicode MS" w:cs="Arial Unicode MS"/>
          <w:color w:val="000000"/>
          <w:sz w:val="18"/>
          <w:szCs w:val="18"/>
          <w:lang w:eastAsia="en-US"/>
        </w:rPr>
        <w:t>atividades</w:t>
      </w:r>
      <w:proofErr w:type="spellEnd"/>
      <w:r w:rsidRPr="00521BD8">
        <w:rPr>
          <w:rFonts w:ascii="Arial Unicode MS" w:eastAsia="Arial Unicode MS" w:hAnsi="Arial Unicode MS" w:cs="Arial Unicode MS"/>
          <w:color w:val="000000"/>
          <w:sz w:val="18"/>
          <w:szCs w:val="18"/>
          <w:lang w:eastAsia="en-US"/>
        </w:rPr>
        <w:t xml:space="preserve"> da sala de aula, a </w:t>
      </w:r>
      <w:proofErr w:type="spellStart"/>
      <w:r w:rsidRPr="00521BD8">
        <w:rPr>
          <w:rFonts w:ascii="Arial Unicode MS" w:eastAsia="Arial Unicode MS" w:hAnsi="Arial Unicode MS" w:cs="Arial Unicode MS"/>
          <w:color w:val="000000"/>
          <w:sz w:val="18"/>
          <w:szCs w:val="18"/>
          <w:lang w:eastAsia="en-US"/>
        </w:rPr>
        <w:t>autoavaliação</w:t>
      </w:r>
      <w:proofErr w:type="spellEnd"/>
      <w:r w:rsidRPr="00521BD8">
        <w:rPr>
          <w:rFonts w:ascii="Arial Unicode MS" w:eastAsia="Arial Unicode MS" w:hAnsi="Arial Unicode MS" w:cs="Arial Unicode MS"/>
          <w:color w:val="000000"/>
          <w:sz w:val="18"/>
          <w:szCs w:val="18"/>
          <w:lang w:eastAsia="en-US"/>
        </w:rPr>
        <w:t xml:space="preserve"> dos alunos, confrontando-a com os critérios de avaliação</w:t>
      </w:r>
    </w:p>
    <w:p w:rsidR="005C1C85" w:rsidRPr="00521BD8" w:rsidRDefault="005C1C85" w:rsidP="000556F2">
      <w:pPr>
        <w:pStyle w:val="PargrafodaLista"/>
        <w:widowControl w:val="0"/>
        <w:numPr>
          <w:ilvl w:val="0"/>
          <w:numId w:val="21"/>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b/>
          <w:color w:val="000000"/>
          <w:sz w:val="20"/>
          <w:szCs w:val="20"/>
          <w:lang w:eastAsia="en-US"/>
        </w:rPr>
      </w:pPr>
      <w:r w:rsidRPr="00521BD8">
        <w:rPr>
          <w:rFonts w:ascii="Arial Unicode MS" w:eastAsia="Arial Unicode MS" w:hAnsi="Arial Unicode MS" w:cs="Arial Unicode MS"/>
          <w:b/>
          <w:color w:val="000000"/>
          <w:sz w:val="20"/>
          <w:szCs w:val="20"/>
          <w:lang w:eastAsia="en-US"/>
        </w:rPr>
        <w:t>C</w:t>
      </w:r>
      <w:r w:rsidR="007837CF">
        <w:rPr>
          <w:rFonts w:ascii="Arial Unicode MS" w:eastAsia="Arial Unicode MS" w:hAnsi="Arial Unicode MS" w:cs="Arial Unicode MS"/>
          <w:b/>
          <w:color w:val="000000"/>
          <w:sz w:val="20"/>
          <w:szCs w:val="20"/>
          <w:lang w:eastAsia="en-US"/>
        </w:rPr>
        <w:t xml:space="preserve">ontributo na planificação das </w:t>
      </w:r>
      <w:proofErr w:type="spellStart"/>
      <w:r w:rsidR="007837CF">
        <w:rPr>
          <w:rFonts w:ascii="Arial Unicode MS" w:eastAsia="Arial Unicode MS" w:hAnsi="Arial Unicode MS" w:cs="Arial Unicode MS"/>
          <w:b/>
          <w:color w:val="000000"/>
          <w:sz w:val="20"/>
          <w:szCs w:val="20"/>
          <w:lang w:eastAsia="en-US"/>
        </w:rPr>
        <w:t>a</w:t>
      </w:r>
      <w:r w:rsidRPr="00521BD8">
        <w:rPr>
          <w:rFonts w:ascii="Arial Unicode MS" w:eastAsia="Arial Unicode MS" w:hAnsi="Arial Unicode MS" w:cs="Arial Unicode MS"/>
          <w:b/>
          <w:color w:val="000000"/>
          <w:sz w:val="20"/>
          <w:szCs w:val="20"/>
          <w:lang w:eastAsia="en-US"/>
        </w:rPr>
        <w:t>tividades</w:t>
      </w:r>
      <w:proofErr w:type="spellEnd"/>
      <w:r w:rsidRPr="00521BD8">
        <w:rPr>
          <w:rFonts w:ascii="Arial Unicode MS" w:eastAsia="Arial Unicode MS" w:hAnsi="Arial Unicode MS" w:cs="Arial Unicode MS"/>
          <w:b/>
          <w:color w:val="000000"/>
          <w:sz w:val="20"/>
          <w:szCs w:val="20"/>
          <w:lang w:eastAsia="en-US"/>
        </w:rPr>
        <w:t xml:space="preserve"> </w:t>
      </w:r>
      <w:proofErr w:type="spellStart"/>
      <w:r w:rsidRPr="00521BD8">
        <w:rPr>
          <w:rFonts w:ascii="Arial Unicode MS" w:eastAsia="Arial Unicode MS" w:hAnsi="Arial Unicode MS" w:cs="Arial Unicode MS"/>
          <w:b/>
          <w:color w:val="000000"/>
          <w:sz w:val="20"/>
          <w:szCs w:val="20"/>
          <w:lang w:eastAsia="en-US"/>
        </w:rPr>
        <w:t>letivas</w:t>
      </w:r>
      <w:proofErr w:type="spellEnd"/>
      <w:r w:rsidRPr="00521BD8">
        <w:rPr>
          <w:rFonts w:ascii="Arial Unicode MS" w:eastAsia="Arial Unicode MS" w:hAnsi="Arial Unicode MS" w:cs="Arial Unicode MS"/>
          <w:b/>
          <w:color w:val="000000"/>
          <w:sz w:val="20"/>
          <w:szCs w:val="20"/>
          <w:lang w:eastAsia="en-US"/>
        </w:rPr>
        <w:t xml:space="preserve"> no departamento/área disciplinar</w:t>
      </w:r>
    </w:p>
    <w:p w:rsidR="00E73112" w:rsidRPr="00521BD8" w:rsidRDefault="00E73112" w:rsidP="000556F2">
      <w:pPr>
        <w:pStyle w:val="PargrafodaLista"/>
        <w:widowControl w:val="0"/>
        <w:numPr>
          <w:ilvl w:val="0"/>
          <w:numId w:val="24"/>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Revelou conhecimento cien</w:t>
      </w:r>
      <w:r w:rsidR="007837CF">
        <w:rPr>
          <w:rFonts w:ascii="Arial Unicode MS" w:eastAsia="Arial Unicode MS" w:hAnsi="Arial Unicode MS" w:cs="Arial Unicode MS"/>
          <w:color w:val="000000"/>
          <w:sz w:val="18"/>
          <w:szCs w:val="18"/>
          <w:lang w:eastAsia="en-US"/>
        </w:rPr>
        <w:t>tífico, inerente à disciplina /área disciplinar</w:t>
      </w:r>
    </w:p>
    <w:p w:rsidR="00E73112" w:rsidRPr="00521BD8" w:rsidRDefault="00E73112" w:rsidP="000556F2">
      <w:pPr>
        <w:pStyle w:val="PargrafodaLista"/>
        <w:widowControl w:val="0"/>
        <w:numPr>
          <w:ilvl w:val="0"/>
          <w:numId w:val="24"/>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Evidenciou rigor na linguagem científica utilizada</w:t>
      </w:r>
    </w:p>
    <w:p w:rsidR="00E73112" w:rsidRPr="00521BD8" w:rsidRDefault="00E73112" w:rsidP="000556F2">
      <w:pPr>
        <w:pStyle w:val="PargrafodaLista"/>
        <w:widowControl w:val="0"/>
        <w:numPr>
          <w:ilvl w:val="0"/>
          <w:numId w:val="24"/>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Contribuiu para a implementação de estratégias inovadoras e diferenciadas na </w:t>
      </w:r>
      <w:r w:rsidR="007837CF">
        <w:rPr>
          <w:rFonts w:ascii="Arial Unicode MS" w:eastAsia="Arial Unicode MS" w:hAnsi="Arial Unicode MS" w:cs="Arial Unicode MS"/>
          <w:color w:val="000000"/>
          <w:sz w:val="18"/>
          <w:szCs w:val="18"/>
          <w:lang w:eastAsia="en-US"/>
        </w:rPr>
        <w:t>área disciplinar</w:t>
      </w:r>
    </w:p>
    <w:p w:rsidR="00E73112" w:rsidRDefault="00E73112" w:rsidP="000556F2">
      <w:pPr>
        <w:pStyle w:val="PargrafodaLista"/>
        <w:widowControl w:val="0"/>
        <w:numPr>
          <w:ilvl w:val="0"/>
          <w:numId w:val="24"/>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Desenvolveu trabalho colaborativo e reflexi</w:t>
      </w:r>
      <w:r w:rsidR="001B2EE3" w:rsidRPr="00521BD8">
        <w:rPr>
          <w:rFonts w:ascii="Arial Unicode MS" w:eastAsia="Arial Unicode MS" w:hAnsi="Arial Unicode MS" w:cs="Arial Unicode MS"/>
          <w:color w:val="000000"/>
          <w:sz w:val="18"/>
          <w:szCs w:val="18"/>
          <w:lang w:eastAsia="en-US"/>
        </w:rPr>
        <w:t xml:space="preserve">vo com os seus pares do </w:t>
      </w:r>
      <w:proofErr w:type="spellStart"/>
      <w:r w:rsidR="001B2EE3" w:rsidRPr="00521BD8">
        <w:rPr>
          <w:rFonts w:ascii="Arial Unicode MS" w:eastAsia="Arial Unicode MS" w:hAnsi="Arial Unicode MS" w:cs="Arial Unicode MS"/>
          <w:color w:val="000000"/>
          <w:sz w:val="18"/>
          <w:szCs w:val="18"/>
          <w:lang w:eastAsia="en-US"/>
        </w:rPr>
        <w:t>dep</w:t>
      </w:r>
      <w:proofErr w:type="spellEnd"/>
      <w:r w:rsidR="001B2EE3" w:rsidRPr="00521BD8">
        <w:rPr>
          <w:rFonts w:ascii="Arial Unicode MS" w:eastAsia="Arial Unicode MS" w:hAnsi="Arial Unicode MS" w:cs="Arial Unicode MS"/>
          <w:color w:val="000000"/>
          <w:sz w:val="18"/>
          <w:szCs w:val="18"/>
          <w:lang w:eastAsia="en-US"/>
        </w:rPr>
        <w:t>./</w:t>
      </w:r>
      <w:proofErr w:type="gramStart"/>
      <w:r w:rsidR="007837CF">
        <w:rPr>
          <w:rFonts w:ascii="Arial Unicode MS" w:eastAsia="Arial Unicode MS" w:hAnsi="Arial Unicode MS" w:cs="Arial Unicode MS"/>
          <w:color w:val="000000"/>
          <w:sz w:val="18"/>
          <w:szCs w:val="18"/>
          <w:lang w:eastAsia="en-US"/>
        </w:rPr>
        <w:t>área</w:t>
      </w:r>
      <w:proofErr w:type="gramEnd"/>
      <w:r w:rsidR="007837CF">
        <w:rPr>
          <w:rFonts w:ascii="Arial Unicode MS" w:eastAsia="Arial Unicode MS" w:hAnsi="Arial Unicode MS" w:cs="Arial Unicode MS"/>
          <w:color w:val="000000"/>
          <w:sz w:val="18"/>
          <w:szCs w:val="18"/>
          <w:lang w:eastAsia="en-US"/>
        </w:rPr>
        <w:t xml:space="preserve"> disciplinar</w:t>
      </w:r>
    </w:p>
    <w:p w:rsidR="007837CF" w:rsidRDefault="007837CF" w:rsidP="007837CF">
      <w:pPr>
        <w:pStyle w:val="PargrafodaLista"/>
        <w:widowControl w:val="0"/>
        <w:tabs>
          <w:tab w:val="left" w:pos="220"/>
          <w:tab w:val="left" w:pos="720"/>
        </w:tabs>
        <w:autoSpaceDE w:val="0"/>
        <w:autoSpaceDN w:val="0"/>
        <w:adjustRightInd w:val="0"/>
        <w:spacing w:after="240" w:line="360" w:lineRule="atLeast"/>
        <w:ind w:left="1440"/>
        <w:jc w:val="both"/>
        <w:rPr>
          <w:rFonts w:ascii="Arial Unicode MS" w:eastAsia="Arial Unicode MS" w:hAnsi="Arial Unicode MS" w:cs="Arial Unicode MS"/>
          <w:color w:val="000000"/>
          <w:sz w:val="18"/>
          <w:szCs w:val="18"/>
          <w:lang w:eastAsia="en-US"/>
        </w:rPr>
      </w:pPr>
    </w:p>
    <w:p w:rsidR="00521BD8" w:rsidRPr="00521BD8" w:rsidRDefault="00521BD8" w:rsidP="00644DD1">
      <w:pPr>
        <w:pStyle w:val="PargrafodaLista"/>
        <w:widowControl w:val="0"/>
        <w:tabs>
          <w:tab w:val="left" w:pos="220"/>
          <w:tab w:val="left" w:pos="720"/>
        </w:tabs>
        <w:autoSpaceDE w:val="0"/>
        <w:autoSpaceDN w:val="0"/>
        <w:adjustRightInd w:val="0"/>
        <w:spacing w:after="240" w:line="360" w:lineRule="atLeast"/>
        <w:ind w:left="1440"/>
        <w:jc w:val="both"/>
        <w:rPr>
          <w:rFonts w:ascii="Arial Unicode MS" w:eastAsia="Arial Unicode MS" w:hAnsi="Arial Unicode MS" w:cs="Arial Unicode MS"/>
          <w:color w:val="000000"/>
          <w:sz w:val="18"/>
          <w:szCs w:val="18"/>
          <w:lang w:eastAsia="en-US"/>
        </w:rPr>
      </w:pPr>
    </w:p>
    <w:p w:rsidR="00E73112" w:rsidRDefault="005C1C85" w:rsidP="000556F2">
      <w:pPr>
        <w:pStyle w:val="PargrafodaLista"/>
        <w:widowControl w:val="0"/>
        <w:numPr>
          <w:ilvl w:val="0"/>
          <w:numId w:val="20"/>
        </w:numPr>
        <w:tabs>
          <w:tab w:val="left" w:pos="220"/>
          <w:tab w:val="left" w:pos="720"/>
        </w:tabs>
        <w:autoSpaceDE w:val="0"/>
        <w:autoSpaceDN w:val="0"/>
        <w:adjustRightInd w:val="0"/>
        <w:spacing w:after="240" w:line="360" w:lineRule="atLeast"/>
        <w:ind w:left="709" w:hanging="425"/>
        <w:jc w:val="both"/>
        <w:rPr>
          <w:rFonts w:ascii="Arial Unicode MS" w:eastAsia="Arial Unicode MS" w:hAnsi="Arial Unicode MS" w:cs="Arial Unicode MS"/>
          <w:b/>
          <w:color w:val="000000"/>
          <w:sz w:val="22"/>
          <w:szCs w:val="22"/>
          <w:lang w:eastAsia="en-US"/>
        </w:rPr>
      </w:pPr>
      <w:r w:rsidRPr="00521BD8">
        <w:rPr>
          <w:rFonts w:ascii="Arial Unicode MS" w:eastAsia="Arial Unicode MS" w:hAnsi="Arial Unicode MS" w:cs="Arial Unicode MS"/>
          <w:b/>
          <w:color w:val="000000"/>
          <w:sz w:val="22"/>
          <w:szCs w:val="22"/>
          <w:lang w:eastAsia="en-US"/>
        </w:rPr>
        <w:t>Participação na vida da escola e relação com a comu</w:t>
      </w:r>
      <w:r w:rsidR="001B2EE3" w:rsidRPr="00521BD8">
        <w:rPr>
          <w:rFonts w:ascii="Arial Unicode MS" w:eastAsia="Arial Unicode MS" w:hAnsi="Arial Unicode MS" w:cs="Arial Unicode MS"/>
          <w:b/>
          <w:color w:val="000000"/>
          <w:sz w:val="22"/>
          <w:szCs w:val="22"/>
          <w:lang w:eastAsia="en-US"/>
        </w:rPr>
        <w:t>nidade educativa</w:t>
      </w:r>
    </w:p>
    <w:p w:rsidR="00DB6FF2" w:rsidRPr="00DB6FF2" w:rsidRDefault="00DB6FF2" w:rsidP="00644DD1">
      <w:pPr>
        <w:pStyle w:val="PargrafodaLista"/>
        <w:widowControl w:val="0"/>
        <w:tabs>
          <w:tab w:val="left" w:pos="220"/>
          <w:tab w:val="left" w:pos="720"/>
        </w:tabs>
        <w:autoSpaceDE w:val="0"/>
        <w:autoSpaceDN w:val="0"/>
        <w:adjustRightInd w:val="0"/>
        <w:spacing w:after="240" w:line="360" w:lineRule="atLeast"/>
        <w:ind w:left="1440"/>
        <w:jc w:val="both"/>
        <w:rPr>
          <w:rFonts w:ascii="Arial Unicode MS" w:eastAsia="Arial Unicode MS" w:hAnsi="Arial Unicode MS" w:cs="Arial Unicode MS"/>
          <w:b/>
          <w:color w:val="000000"/>
          <w:sz w:val="22"/>
          <w:szCs w:val="22"/>
          <w:lang w:eastAsia="en-US"/>
        </w:rPr>
      </w:pPr>
    </w:p>
    <w:p w:rsidR="005C1C85" w:rsidRPr="00521BD8" w:rsidRDefault="005C1C85" w:rsidP="000556F2">
      <w:pPr>
        <w:pStyle w:val="PargrafodaLista"/>
        <w:widowControl w:val="0"/>
        <w:numPr>
          <w:ilvl w:val="0"/>
          <w:numId w:val="25"/>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b/>
          <w:color w:val="000000"/>
          <w:sz w:val="20"/>
          <w:szCs w:val="20"/>
          <w:lang w:eastAsia="en-US"/>
        </w:rPr>
      </w:pPr>
      <w:r w:rsidRPr="00521BD8">
        <w:rPr>
          <w:rFonts w:ascii="Arial Unicode MS" w:eastAsia="Arial Unicode MS" w:hAnsi="Arial Unicode MS" w:cs="Arial Unicode MS"/>
          <w:b/>
          <w:color w:val="000000"/>
          <w:sz w:val="20"/>
          <w:szCs w:val="20"/>
          <w:lang w:eastAsia="en-US"/>
        </w:rPr>
        <w:t>Contribut</w:t>
      </w:r>
      <w:r w:rsidR="007837CF">
        <w:rPr>
          <w:rFonts w:ascii="Arial Unicode MS" w:eastAsia="Arial Unicode MS" w:hAnsi="Arial Unicode MS" w:cs="Arial Unicode MS"/>
          <w:b/>
          <w:color w:val="000000"/>
          <w:sz w:val="20"/>
          <w:szCs w:val="20"/>
          <w:lang w:eastAsia="en-US"/>
        </w:rPr>
        <w:t>o para a concretização dos obje</w:t>
      </w:r>
      <w:r w:rsidRPr="00521BD8">
        <w:rPr>
          <w:rFonts w:ascii="Arial Unicode MS" w:eastAsia="Arial Unicode MS" w:hAnsi="Arial Unicode MS" w:cs="Arial Unicode MS"/>
          <w:b/>
          <w:color w:val="000000"/>
          <w:sz w:val="20"/>
          <w:szCs w:val="20"/>
          <w:lang w:eastAsia="en-US"/>
        </w:rPr>
        <w:t>tivos e metas do PE, PPM e PAA</w:t>
      </w:r>
    </w:p>
    <w:p w:rsidR="001B2EE3" w:rsidRPr="00521BD8" w:rsidRDefault="001B2EE3" w:rsidP="000556F2">
      <w:pPr>
        <w:pStyle w:val="PargrafodaLista"/>
        <w:widowControl w:val="0"/>
        <w:numPr>
          <w:ilvl w:val="0"/>
          <w:numId w:val="26"/>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lastRenderedPageBreak/>
        <w:t xml:space="preserve">Promoveu </w:t>
      </w:r>
      <w:proofErr w:type="spellStart"/>
      <w:r w:rsidRPr="00521BD8">
        <w:rPr>
          <w:rFonts w:ascii="Arial Unicode MS" w:eastAsia="Arial Unicode MS" w:hAnsi="Arial Unicode MS" w:cs="Arial Unicode MS"/>
          <w:color w:val="000000"/>
          <w:sz w:val="18"/>
          <w:szCs w:val="18"/>
          <w:lang w:eastAsia="en-US"/>
        </w:rPr>
        <w:t>atividades</w:t>
      </w:r>
      <w:proofErr w:type="spellEnd"/>
      <w:r w:rsidRPr="00521BD8">
        <w:rPr>
          <w:rFonts w:ascii="Arial Unicode MS" w:eastAsia="Arial Unicode MS" w:hAnsi="Arial Unicode MS" w:cs="Arial Unicode MS"/>
          <w:color w:val="000000"/>
          <w:sz w:val="18"/>
          <w:szCs w:val="18"/>
          <w:lang w:eastAsia="en-US"/>
        </w:rPr>
        <w:t xml:space="preserve"> relevantes, avaliando-as com espirito crítico, para a concretização dos </w:t>
      </w:r>
      <w:proofErr w:type="spellStart"/>
      <w:r w:rsidRPr="00521BD8">
        <w:rPr>
          <w:rFonts w:ascii="Arial Unicode MS" w:eastAsia="Arial Unicode MS" w:hAnsi="Arial Unicode MS" w:cs="Arial Unicode MS"/>
          <w:color w:val="000000"/>
          <w:sz w:val="18"/>
          <w:szCs w:val="18"/>
          <w:lang w:eastAsia="en-US"/>
        </w:rPr>
        <w:t>objetivos</w:t>
      </w:r>
      <w:proofErr w:type="spellEnd"/>
      <w:r w:rsidRPr="00521BD8">
        <w:rPr>
          <w:rFonts w:ascii="Arial Unicode MS" w:eastAsia="Arial Unicode MS" w:hAnsi="Arial Unicode MS" w:cs="Arial Unicode MS"/>
          <w:color w:val="000000"/>
          <w:sz w:val="18"/>
          <w:szCs w:val="18"/>
          <w:lang w:eastAsia="en-US"/>
        </w:rPr>
        <w:t xml:space="preserve"> e metas do </w:t>
      </w:r>
      <w:proofErr w:type="gramStart"/>
      <w:r w:rsidRPr="00521BD8">
        <w:rPr>
          <w:rFonts w:ascii="Arial Unicode MS" w:eastAsia="Arial Unicode MS" w:hAnsi="Arial Unicode MS" w:cs="Arial Unicode MS"/>
          <w:color w:val="000000"/>
          <w:sz w:val="18"/>
          <w:szCs w:val="18"/>
          <w:lang w:eastAsia="en-US"/>
        </w:rPr>
        <w:t>PE ,</w:t>
      </w:r>
      <w:proofErr w:type="gramEnd"/>
      <w:r w:rsidRPr="00521BD8">
        <w:rPr>
          <w:rFonts w:ascii="Arial Unicode MS" w:eastAsia="Arial Unicode MS" w:hAnsi="Arial Unicode MS" w:cs="Arial Unicode MS"/>
          <w:color w:val="000000"/>
          <w:sz w:val="18"/>
          <w:szCs w:val="18"/>
          <w:lang w:eastAsia="en-US"/>
        </w:rPr>
        <w:t xml:space="preserve"> </w:t>
      </w:r>
      <w:r w:rsidR="00CE0AC8" w:rsidRPr="00521BD8">
        <w:rPr>
          <w:rFonts w:ascii="Arial Unicode MS" w:eastAsia="Arial Unicode MS" w:hAnsi="Arial Unicode MS" w:cs="Arial Unicode MS"/>
          <w:color w:val="000000"/>
          <w:sz w:val="18"/>
          <w:szCs w:val="18"/>
          <w:lang w:eastAsia="en-US"/>
        </w:rPr>
        <w:t xml:space="preserve">do PPM, </w:t>
      </w:r>
      <w:r w:rsidRPr="00521BD8">
        <w:rPr>
          <w:rFonts w:ascii="Arial Unicode MS" w:eastAsia="Arial Unicode MS" w:hAnsi="Arial Unicode MS" w:cs="Arial Unicode MS"/>
          <w:color w:val="000000"/>
          <w:sz w:val="18"/>
          <w:szCs w:val="18"/>
          <w:lang w:eastAsia="en-US"/>
        </w:rPr>
        <w:t>do PCT</w:t>
      </w:r>
      <w:r w:rsidR="00CE0AC8" w:rsidRPr="00521BD8">
        <w:rPr>
          <w:rFonts w:ascii="Arial Unicode MS" w:eastAsia="Arial Unicode MS" w:hAnsi="Arial Unicode MS" w:cs="Arial Unicode MS"/>
          <w:color w:val="000000"/>
          <w:sz w:val="18"/>
          <w:szCs w:val="18"/>
          <w:lang w:eastAsia="en-US"/>
        </w:rPr>
        <w:t xml:space="preserve"> e do PAA</w:t>
      </w:r>
    </w:p>
    <w:p w:rsidR="001B2EE3" w:rsidRPr="00521BD8" w:rsidRDefault="001B2EE3" w:rsidP="000556F2">
      <w:pPr>
        <w:pStyle w:val="PargrafodaLista"/>
        <w:widowControl w:val="0"/>
        <w:numPr>
          <w:ilvl w:val="0"/>
          <w:numId w:val="26"/>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Contribuiu</w:t>
      </w:r>
      <w:r w:rsidR="00CE0AC8" w:rsidRPr="00521BD8">
        <w:rPr>
          <w:rFonts w:ascii="Arial Unicode MS" w:eastAsia="Arial Unicode MS" w:hAnsi="Arial Unicode MS" w:cs="Arial Unicode MS"/>
          <w:color w:val="000000"/>
          <w:sz w:val="18"/>
          <w:szCs w:val="18"/>
          <w:lang w:eastAsia="en-US"/>
        </w:rPr>
        <w:t>,</w:t>
      </w:r>
      <w:r w:rsidRPr="00521BD8">
        <w:rPr>
          <w:rFonts w:ascii="Arial Unicode MS" w:eastAsia="Arial Unicode MS" w:hAnsi="Arial Unicode MS" w:cs="Arial Unicode MS"/>
          <w:color w:val="000000"/>
          <w:sz w:val="18"/>
          <w:szCs w:val="18"/>
          <w:lang w:eastAsia="en-US"/>
        </w:rPr>
        <w:t xml:space="preserve"> através da participação em iniciativas relevantes</w:t>
      </w:r>
      <w:r w:rsidR="00CE0AC8" w:rsidRPr="00521BD8">
        <w:rPr>
          <w:rFonts w:ascii="Arial Unicode MS" w:eastAsia="Arial Unicode MS" w:hAnsi="Arial Unicode MS" w:cs="Arial Unicode MS"/>
          <w:color w:val="000000"/>
          <w:sz w:val="18"/>
          <w:szCs w:val="18"/>
          <w:lang w:eastAsia="en-US"/>
        </w:rPr>
        <w:t xml:space="preserve">, para a </w:t>
      </w:r>
      <w:proofErr w:type="spellStart"/>
      <w:r w:rsidR="00CE0AC8" w:rsidRPr="00521BD8">
        <w:rPr>
          <w:rFonts w:ascii="Arial Unicode MS" w:eastAsia="Arial Unicode MS" w:hAnsi="Arial Unicode MS" w:cs="Arial Unicode MS"/>
          <w:color w:val="000000"/>
          <w:sz w:val="18"/>
          <w:szCs w:val="18"/>
          <w:lang w:eastAsia="en-US"/>
        </w:rPr>
        <w:t>proje</w:t>
      </w:r>
      <w:r w:rsidRPr="00521BD8">
        <w:rPr>
          <w:rFonts w:ascii="Arial Unicode MS" w:eastAsia="Arial Unicode MS" w:hAnsi="Arial Unicode MS" w:cs="Arial Unicode MS"/>
          <w:color w:val="000000"/>
          <w:sz w:val="18"/>
          <w:szCs w:val="18"/>
          <w:lang w:eastAsia="en-US"/>
        </w:rPr>
        <w:t>ção</w:t>
      </w:r>
      <w:proofErr w:type="spellEnd"/>
      <w:r w:rsidRPr="00521BD8">
        <w:rPr>
          <w:rFonts w:ascii="Arial Unicode MS" w:eastAsia="Arial Unicode MS" w:hAnsi="Arial Unicode MS" w:cs="Arial Unicode MS"/>
          <w:color w:val="000000"/>
          <w:sz w:val="18"/>
          <w:szCs w:val="18"/>
          <w:lang w:eastAsia="en-US"/>
        </w:rPr>
        <w:t xml:space="preserve"> do Agrupamento na comunidade</w:t>
      </w:r>
    </w:p>
    <w:p w:rsidR="001B2EE3" w:rsidRPr="00521BD8" w:rsidRDefault="001B2EE3" w:rsidP="000556F2">
      <w:pPr>
        <w:pStyle w:val="PargrafodaLista"/>
        <w:widowControl w:val="0"/>
        <w:numPr>
          <w:ilvl w:val="0"/>
          <w:numId w:val="26"/>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Coordenou e dinamizou as </w:t>
      </w:r>
      <w:proofErr w:type="spellStart"/>
      <w:r w:rsidRPr="00521BD8">
        <w:rPr>
          <w:rFonts w:ascii="Arial Unicode MS" w:eastAsia="Arial Unicode MS" w:hAnsi="Arial Unicode MS" w:cs="Arial Unicode MS"/>
          <w:color w:val="000000"/>
          <w:sz w:val="18"/>
          <w:szCs w:val="18"/>
          <w:lang w:eastAsia="en-US"/>
        </w:rPr>
        <w:t>atividades</w:t>
      </w:r>
      <w:proofErr w:type="spellEnd"/>
      <w:r w:rsidRPr="00521BD8">
        <w:rPr>
          <w:rFonts w:ascii="Arial Unicode MS" w:eastAsia="Arial Unicode MS" w:hAnsi="Arial Unicode MS" w:cs="Arial Unicode MS"/>
          <w:color w:val="000000"/>
          <w:sz w:val="18"/>
          <w:szCs w:val="18"/>
          <w:lang w:eastAsia="en-US"/>
        </w:rPr>
        <w:t xml:space="preserve"> desenvolvidas no PAA e PCT</w:t>
      </w:r>
    </w:p>
    <w:p w:rsidR="001B2EE3" w:rsidRPr="00521BD8" w:rsidRDefault="001B2EE3" w:rsidP="000556F2">
      <w:pPr>
        <w:pStyle w:val="PargrafodaLista"/>
        <w:widowControl w:val="0"/>
        <w:numPr>
          <w:ilvl w:val="0"/>
          <w:numId w:val="26"/>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Fomentou relações de convivência, cordialidade, aproximação, solidariedade, clima de confiança e respeito pelas regras do RI entre a comunidade educativa</w:t>
      </w:r>
    </w:p>
    <w:p w:rsidR="005C1C85" w:rsidRPr="00521BD8" w:rsidRDefault="005C1C85" w:rsidP="000556F2">
      <w:pPr>
        <w:pStyle w:val="PargrafodaLista"/>
        <w:widowControl w:val="0"/>
        <w:numPr>
          <w:ilvl w:val="0"/>
          <w:numId w:val="27"/>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b/>
          <w:color w:val="000000"/>
          <w:sz w:val="20"/>
          <w:szCs w:val="20"/>
          <w:lang w:eastAsia="en-US"/>
        </w:rPr>
      </w:pPr>
      <w:r w:rsidRPr="00521BD8">
        <w:rPr>
          <w:rFonts w:ascii="Arial Unicode MS" w:eastAsia="Arial Unicode MS" w:hAnsi="Arial Unicode MS" w:cs="Arial Unicode MS"/>
          <w:b/>
          <w:color w:val="000000"/>
          <w:sz w:val="20"/>
          <w:szCs w:val="20"/>
          <w:lang w:eastAsia="en-US"/>
        </w:rPr>
        <w:t>Participação nas estruturas de coordenação educativa</w:t>
      </w:r>
    </w:p>
    <w:p w:rsidR="001B2EE3" w:rsidRPr="00521BD8" w:rsidRDefault="001B2EE3" w:rsidP="000556F2">
      <w:pPr>
        <w:pStyle w:val="PargrafodaLista"/>
        <w:widowControl w:val="0"/>
        <w:numPr>
          <w:ilvl w:val="0"/>
          <w:numId w:val="28"/>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Integrou grupos de trabalho para construção/desenvolviment</w:t>
      </w:r>
      <w:r w:rsidR="00521BD8">
        <w:rPr>
          <w:rFonts w:ascii="Arial Unicode MS" w:eastAsia="Arial Unicode MS" w:hAnsi="Arial Unicode MS" w:cs="Arial Unicode MS"/>
          <w:color w:val="000000"/>
          <w:sz w:val="18"/>
          <w:szCs w:val="18"/>
          <w:lang w:eastAsia="en-US"/>
        </w:rPr>
        <w:t xml:space="preserve">o de documentos organizativos </w:t>
      </w:r>
      <w:r w:rsidRPr="00521BD8">
        <w:rPr>
          <w:rFonts w:ascii="Arial Unicode MS" w:eastAsia="Arial Unicode MS" w:hAnsi="Arial Unicode MS" w:cs="Arial Unicode MS"/>
          <w:color w:val="000000"/>
          <w:sz w:val="18"/>
          <w:szCs w:val="18"/>
          <w:lang w:eastAsia="en-US"/>
        </w:rPr>
        <w:t xml:space="preserve">e estruturantes do Agrupamento </w:t>
      </w:r>
    </w:p>
    <w:p w:rsidR="001B2EE3" w:rsidRPr="00521BD8" w:rsidRDefault="001B2EE3" w:rsidP="000556F2">
      <w:pPr>
        <w:pStyle w:val="PargrafodaLista"/>
        <w:widowControl w:val="0"/>
        <w:numPr>
          <w:ilvl w:val="0"/>
          <w:numId w:val="28"/>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Desenvolveu um trabalho colaborativo relevante nas estruturas de coordenação educativa</w:t>
      </w:r>
    </w:p>
    <w:p w:rsidR="001B2EE3" w:rsidRPr="00521BD8" w:rsidRDefault="001B2EE3" w:rsidP="000556F2">
      <w:pPr>
        <w:pStyle w:val="PargrafodaLista"/>
        <w:widowControl w:val="0"/>
        <w:numPr>
          <w:ilvl w:val="0"/>
          <w:numId w:val="28"/>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Participou, com empenho e qualidade, nas estruturas de coordenação educativa</w:t>
      </w:r>
    </w:p>
    <w:p w:rsidR="001B2EE3" w:rsidRDefault="001B2EE3" w:rsidP="000556F2">
      <w:pPr>
        <w:pStyle w:val="PargrafodaLista"/>
        <w:widowControl w:val="0"/>
        <w:numPr>
          <w:ilvl w:val="0"/>
          <w:numId w:val="28"/>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Constituiu-se como uma referência no seio da coordenação educativa.</w:t>
      </w:r>
    </w:p>
    <w:p w:rsidR="00DB6FF2" w:rsidRPr="00521BD8" w:rsidRDefault="00DB6FF2" w:rsidP="00644DD1">
      <w:pPr>
        <w:pStyle w:val="PargrafodaLista"/>
        <w:widowControl w:val="0"/>
        <w:tabs>
          <w:tab w:val="left" w:pos="220"/>
          <w:tab w:val="left" w:pos="720"/>
        </w:tabs>
        <w:autoSpaceDE w:val="0"/>
        <w:autoSpaceDN w:val="0"/>
        <w:adjustRightInd w:val="0"/>
        <w:spacing w:after="240" w:line="360" w:lineRule="atLeast"/>
        <w:ind w:left="1440"/>
        <w:jc w:val="both"/>
        <w:rPr>
          <w:rFonts w:ascii="Arial Unicode MS" w:eastAsia="Arial Unicode MS" w:hAnsi="Arial Unicode MS" w:cs="Arial Unicode MS"/>
          <w:color w:val="000000"/>
          <w:sz w:val="18"/>
          <w:szCs w:val="18"/>
          <w:lang w:eastAsia="en-US"/>
        </w:rPr>
      </w:pPr>
    </w:p>
    <w:p w:rsidR="005C1C85" w:rsidRPr="00521BD8" w:rsidRDefault="005C1C85" w:rsidP="000556F2">
      <w:pPr>
        <w:pStyle w:val="PargrafodaLista"/>
        <w:widowControl w:val="0"/>
        <w:numPr>
          <w:ilvl w:val="0"/>
          <w:numId w:val="20"/>
        </w:numPr>
        <w:tabs>
          <w:tab w:val="left" w:pos="220"/>
          <w:tab w:val="left" w:pos="720"/>
        </w:tabs>
        <w:autoSpaceDE w:val="0"/>
        <w:autoSpaceDN w:val="0"/>
        <w:adjustRightInd w:val="0"/>
        <w:spacing w:after="240" w:line="360" w:lineRule="atLeast"/>
        <w:ind w:left="709" w:hanging="425"/>
        <w:jc w:val="both"/>
        <w:rPr>
          <w:rFonts w:ascii="Arial Unicode MS" w:eastAsia="Arial Unicode MS" w:hAnsi="Arial Unicode MS" w:cs="Arial Unicode MS"/>
          <w:b/>
          <w:color w:val="000000"/>
          <w:sz w:val="22"/>
          <w:szCs w:val="22"/>
          <w:lang w:eastAsia="en-US"/>
        </w:rPr>
      </w:pPr>
      <w:r w:rsidRPr="00521BD8">
        <w:rPr>
          <w:rFonts w:ascii="Arial Unicode MS" w:eastAsia="Arial Unicode MS" w:hAnsi="Arial Unicode MS" w:cs="Arial Unicode MS"/>
          <w:b/>
          <w:color w:val="000000"/>
          <w:sz w:val="22"/>
          <w:szCs w:val="22"/>
          <w:lang w:eastAsia="en-US"/>
        </w:rPr>
        <w:t>Formação Contínua e desenvolvimento profissional</w:t>
      </w:r>
    </w:p>
    <w:p w:rsidR="001B2EE3" w:rsidRPr="00521BD8" w:rsidRDefault="001B2EE3" w:rsidP="000556F2">
      <w:pPr>
        <w:pStyle w:val="PargrafodaLista"/>
        <w:widowControl w:val="0"/>
        <w:numPr>
          <w:ilvl w:val="0"/>
          <w:numId w:val="29"/>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Desenvolveu estratégias de aquisição e </w:t>
      </w:r>
      <w:proofErr w:type="spellStart"/>
      <w:r w:rsidRPr="00521BD8">
        <w:rPr>
          <w:rFonts w:ascii="Arial Unicode MS" w:eastAsia="Arial Unicode MS" w:hAnsi="Arial Unicode MS" w:cs="Arial Unicode MS"/>
          <w:color w:val="000000"/>
          <w:sz w:val="18"/>
          <w:szCs w:val="18"/>
          <w:lang w:eastAsia="en-US"/>
        </w:rPr>
        <w:t>atualização</w:t>
      </w:r>
      <w:proofErr w:type="spellEnd"/>
      <w:r w:rsidRPr="00521BD8">
        <w:rPr>
          <w:rFonts w:ascii="Arial Unicode MS" w:eastAsia="Arial Unicode MS" w:hAnsi="Arial Unicode MS" w:cs="Arial Unicode MS"/>
          <w:color w:val="000000"/>
          <w:sz w:val="18"/>
          <w:szCs w:val="18"/>
          <w:lang w:eastAsia="en-US"/>
        </w:rPr>
        <w:t xml:space="preserve"> do conhecimento profissional (cie</w:t>
      </w:r>
      <w:r w:rsidR="000618A4">
        <w:rPr>
          <w:rFonts w:ascii="Arial Unicode MS" w:eastAsia="Arial Unicode MS" w:hAnsi="Arial Unicode MS" w:cs="Arial Unicode MS"/>
          <w:color w:val="000000"/>
          <w:sz w:val="18"/>
          <w:szCs w:val="18"/>
          <w:lang w:eastAsia="en-US"/>
        </w:rPr>
        <w:t xml:space="preserve">ntífico, pedagógico e </w:t>
      </w:r>
      <w:proofErr w:type="spellStart"/>
      <w:r w:rsidR="000618A4">
        <w:rPr>
          <w:rFonts w:ascii="Arial Unicode MS" w:eastAsia="Arial Unicode MS" w:hAnsi="Arial Unicode MS" w:cs="Arial Unicode MS"/>
          <w:color w:val="000000"/>
          <w:sz w:val="18"/>
          <w:szCs w:val="18"/>
          <w:lang w:eastAsia="en-US"/>
        </w:rPr>
        <w:t>didático</w:t>
      </w:r>
      <w:proofErr w:type="spellEnd"/>
      <w:r w:rsidR="000618A4">
        <w:rPr>
          <w:rFonts w:ascii="Arial Unicode MS" w:eastAsia="Arial Unicode MS" w:hAnsi="Arial Unicode MS" w:cs="Arial Unicode MS"/>
          <w:color w:val="000000"/>
          <w:sz w:val="18"/>
          <w:szCs w:val="18"/>
          <w:lang w:eastAsia="en-US"/>
        </w:rPr>
        <w:t xml:space="preserve">) </w:t>
      </w:r>
      <w:r w:rsidRPr="00521BD8">
        <w:rPr>
          <w:rFonts w:ascii="Arial Unicode MS" w:eastAsia="Arial Unicode MS" w:hAnsi="Arial Unicode MS" w:cs="Arial Unicode MS"/>
          <w:color w:val="000000"/>
          <w:sz w:val="18"/>
          <w:szCs w:val="18"/>
          <w:lang w:eastAsia="en-US"/>
        </w:rPr>
        <w:t xml:space="preserve">que permitiram </w:t>
      </w:r>
      <w:proofErr w:type="spellStart"/>
      <w:r w:rsidRPr="00521BD8">
        <w:rPr>
          <w:rFonts w:ascii="Arial Unicode MS" w:eastAsia="Arial Unicode MS" w:hAnsi="Arial Unicode MS" w:cs="Arial Unicode MS"/>
          <w:color w:val="000000"/>
          <w:sz w:val="18"/>
          <w:szCs w:val="18"/>
          <w:lang w:eastAsia="en-US"/>
        </w:rPr>
        <w:t>atualizar</w:t>
      </w:r>
      <w:proofErr w:type="spellEnd"/>
      <w:r w:rsidRPr="00521BD8">
        <w:rPr>
          <w:rFonts w:ascii="Arial Unicode MS" w:eastAsia="Arial Unicode MS" w:hAnsi="Arial Unicode MS" w:cs="Arial Unicode MS"/>
          <w:color w:val="000000"/>
          <w:sz w:val="18"/>
          <w:szCs w:val="18"/>
          <w:lang w:eastAsia="en-US"/>
        </w:rPr>
        <w:t xml:space="preserve"> o seu conheci</w:t>
      </w:r>
      <w:r w:rsidR="00194A9F" w:rsidRPr="00521BD8">
        <w:rPr>
          <w:rFonts w:ascii="Arial Unicode MS" w:eastAsia="Arial Unicode MS" w:hAnsi="Arial Unicode MS" w:cs="Arial Unicode MS"/>
          <w:color w:val="000000"/>
          <w:sz w:val="18"/>
          <w:szCs w:val="18"/>
          <w:lang w:eastAsia="en-US"/>
        </w:rPr>
        <w:t>mento profissional e valorizar</w:t>
      </w:r>
      <w:r w:rsidRPr="00521BD8">
        <w:rPr>
          <w:rFonts w:ascii="Arial Unicode MS" w:eastAsia="Arial Unicode MS" w:hAnsi="Arial Unicode MS" w:cs="Arial Unicode MS"/>
          <w:color w:val="000000"/>
          <w:sz w:val="18"/>
          <w:szCs w:val="18"/>
          <w:lang w:eastAsia="en-US"/>
        </w:rPr>
        <w:t xml:space="preserve"> a sua </w:t>
      </w:r>
      <w:proofErr w:type="spellStart"/>
      <w:r w:rsidRPr="00521BD8">
        <w:rPr>
          <w:rFonts w:ascii="Arial Unicode MS" w:eastAsia="Arial Unicode MS" w:hAnsi="Arial Unicode MS" w:cs="Arial Unicode MS"/>
          <w:color w:val="000000"/>
          <w:sz w:val="18"/>
          <w:szCs w:val="18"/>
          <w:lang w:eastAsia="en-US"/>
        </w:rPr>
        <w:t>ação</w:t>
      </w:r>
      <w:proofErr w:type="spellEnd"/>
    </w:p>
    <w:p w:rsidR="001B2EE3" w:rsidRPr="00521BD8" w:rsidRDefault="001B2EE3" w:rsidP="000556F2">
      <w:pPr>
        <w:pStyle w:val="PargrafodaLista"/>
        <w:widowControl w:val="0"/>
        <w:numPr>
          <w:ilvl w:val="0"/>
          <w:numId w:val="29"/>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Participou em processos</w:t>
      </w:r>
      <w:r w:rsidR="00521BD8" w:rsidRPr="00521BD8">
        <w:rPr>
          <w:rFonts w:ascii="Arial Unicode MS" w:eastAsia="Arial Unicode MS" w:hAnsi="Arial Unicode MS" w:cs="Arial Unicode MS"/>
          <w:color w:val="000000"/>
          <w:sz w:val="18"/>
          <w:szCs w:val="18"/>
          <w:lang w:eastAsia="en-US"/>
        </w:rPr>
        <w:t xml:space="preserve"> formativos </w:t>
      </w:r>
      <w:r w:rsidR="000618A4" w:rsidRPr="00521BD8">
        <w:rPr>
          <w:rFonts w:ascii="Arial Unicode MS" w:eastAsia="Arial Unicode MS" w:hAnsi="Arial Unicode MS" w:cs="Arial Unicode MS"/>
          <w:color w:val="000000"/>
          <w:sz w:val="18"/>
          <w:szCs w:val="18"/>
          <w:lang w:eastAsia="en-US"/>
        </w:rPr>
        <w:t>(</w:t>
      </w:r>
      <w:proofErr w:type="spellStart"/>
      <w:r w:rsidR="000618A4" w:rsidRPr="00521BD8">
        <w:rPr>
          <w:rFonts w:ascii="Arial Unicode MS" w:eastAsia="Arial Unicode MS" w:hAnsi="Arial Unicode MS" w:cs="Arial Unicode MS"/>
          <w:color w:val="000000"/>
          <w:sz w:val="18"/>
          <w:szCs w:val="18"/>
          <w:lang w:eastAsia="en-US"/>
        </w:rPr>
        <w:t>ações</w:t>
      </w:r>
      <w:proofErr w:type="spellEnd"/>
      <w:r w:rsidR="000618A4" w:rsidRPr="00521BD8">
        <w:rPr>
          <w:rFonts w:ascii="Arial Unicode MS" w:eastAsia="Arial Unicode MS" w:hAnsi="Arial Unicode MS" w:cs="Arial Unicode MS"/>
          <w:color w:val="000000"/>
          <w:sz w:val="18"/>
          <w:szCs w:val="18"/>
          <w:lang w:eastAsia="en-US"/>
        </w:rPr>
        <w:t xml:space="preserve"> de formação, congressos, seminários, …) </w:t>
      </w:r>
      <w:r w:rsidR="000618A4">
        <w:rPr>
          <w:rFonts w:ascii="Arial Unicode MS" w:eastAsia="Arial Unicode MS" w:hAnsi="Arial Unicode MS" w:cs="Arial Unicode MS"/>
          <w:color w:val="000000"/>
          <w:sz w:val="18"/>
          <w:szCs w:val="18"/>
          <w:lang w:eastAsia="en-US"/>
        </w:rPr>
        <w:t xml:space="preserve">nomeadamente os </w:t>
      </w:r>
      <w:r w:rsidR="00521BD8" w:rsidRPr="00521BD8">
        <w:rPr>
          <w:rFonts w:ascii="Arial Unicode MS" w:eastAsia="Arial Unicode MS" w:hAnsi="Arial Unicode MS" w:cs="Arial Unicode MS"/>
          <w:color w:val="000000"/>
          <w:sz w:val="18"/>
          <w:szCs w:val="18"/>
          <w:lang w:eastAsia="en-US"/>
        </w:rPr>
        <w:t xml:space="preserve">propostos pelo PPM </w:t>
      </w:r>
      <w:r w:rsidRPr="00521BD8">
        <w:rPr>
          <w:rFonts w:ascii="Arial Unicode MS" w:eastAsia="Arial Unicode MS" w:hAnsi="Arial Unicode MS" w:cs="Arial Unicode MS"/>
          <w:color w:val="000000"/>
          <w:sz w:val="18"/>
          <w:szCs w:val="18"/>
          <w:lang w:eastAsia="en-US"/>
        </w:rPr>
        <w:t xml:space="preserve">que contribuíram para a sua </w:t>
      </w:r>
      <w:proofErr w:type="spellStart"/>
      <w:r w:rsidRPr="00521BD8">
        <w:rPr>
          <w:rFonts w:ascii="Arial Unicode MS" w:eastAsia="Arial Unicode MS" w:hAnsi="Arial Unicode MS" w:cs="Arial Unicode MS"/>
          <w:color w:val="000000"/>
          <w:sz w:val="18"/>
          <w:szCs w:val="18"/>
          <w:lang w:eastAsia="en-US"/>
        </w:rPr>
        <w:t>ação</w:t>
      </w:r>
      <w:proofErr w:type="spellEnd"/>
      <w:r w:rsidRPr="00521BD8">
        <w:rPr>
          <w:rFonts w:ascii="Arial Unicode MS" w:eastAsia="Arial Unicode MS" w:hAnsi="Arial Unicode MS" w:cs="Arial Unicode MS"/>
          <w:color w:val="000000"/>
          <w:sz w:val="18"/>
          <w:szCs w:val="18"/>
          <w:lang w:eastAsia="en-US"/>
        </w:rPr>
        <w:t xml:space="preserve"> no cumprimento das metas do Agrupamento</w:t>
      </w:r>
    </w:p>
    <w:p w:rsidR="001B2EE3" w:rsidRPr="00521BD8" w:rsidRDefault="001B2EE3" w:rsidP="000556F2">
      <w:pPr>
        <w:pStyle w:val="PargrafodaLista"/>
        <w:widowControl w:val="0"/>
        <w:numPr>
          <w:ilvl w:val="0"/>
          <w:numId w:val="29"/>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 xml:space="preserve">Analisou criticamente a sua </w:t>
      </w:r>
      <w:proofErr w:type="spellStart"/>
      <w:r w:rsidRPr="00521BD8">
        <w:rPr>
          <w:rFonts w:ascii="Arial Unicode MS" w:eastAsia="Arial Unicode MS" w:hAnsi="Arial Unicode MS" w:cs="Arial Unicode MS"/>
          <w:color w:val="000000"/>
          <w:sz w:val="18"/>
          <w:szCs w:val="18"/>
          <w:lang w:eastAsia="en-US"/>
        </w:rPr>
        <w:t>ação</w:t>
      </w:r>
      <w:proofErr w:type="spellEnd"/>
      <w:r w:rsidRPr="00521BD8">
        <w:rPr>
          <w:rFonts w:ascii="Arial Unicode MS" w:eastAsia="Arial Unicode MS" w:hAnsi="Arial Unicode MS" w:cs="Arial Unicode MS"/>
          <w:color w:val="000000"/>
          <w:sz w:val="18"/>
          <w:szCs w:val="18"/>
          <w:lang w:eastAsia="en-US"/>
        </w:rPr>
        <w:t>, resultando em conhecimento profissional que mobilizou para a melhoria das suas práticas</w:t>
      </w:r>
    </w:p>
    <w:p w:rsidR="005C1C85" w:rsidRDefault="001B2EE3" w:rsidP="00922F9B">
      <w:pPr>
        <w:pStyle w:val="PargrafodaLista"/>
        <w:widowControl w:val="0"/>
        <w:numPr>
          <w:ilvl w:val="0"/>
          <w:numId w:val="29"/>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color w:val="000000"/>
          <w:sz w:val="18"/>
          <w:szCs w:val="18"/>
          <w:lang w:eastAsia="en-US"/>
        </w:rPr>
      </w:pPr>
      <w:r w:rsidRPr="00521BD8">
        <w:rPr>
          <w:rFonts w:ascii="Arial Unicode MS" w:eastAsia="Arial Unicode MS" w:hAnsi="Arial Unicode MS" w:cs="Arial Unicode MS"/>
          <w:color w:val="000000"/>
          <w:sz w:val="18"/>
          <w:szCs w:val="18"/>
          <w:lang w:eastAsia="en-US"/>
        </w:rPr>
        <w:t>Aplicou o conhecimento adquirido no desenvolvimento organizacional da escola</w:t>
      </w:r>
    </w:p>
    <w:p w:rsidR="00922F9B" w:rsidRPr="00922F9B" w:rsidRDefault="00922F9B" w:rsidP="00922F9B">
      <w:pPr>
        <w:pStyle w:val="PargrafodaLista"/>
        <w:widowControl w:val="0"/>
        <w:tabs>
          <w:tab w:val="left" w:pos="220"/>
          <w:tab w:val="left" w:pos="720"/>
        </w:tabs>
        <w:autoSpaceDE w:val="0"/>
        <w:autoSpaceDN w:val="0"/>
        <w:adjustRightInd w:val="0"/>
        <w:spacing w:after="240" w:line="360" w:lineRule="atLeast"/>
        <w:ind w:left="1440"/>
        <w:jc w:val="both"/>
        <w:rPr>
          <w:rFonts w:ascii="Arial Unicode MS" w:eastAsia="Arial Unicode MS" w:hAnsi="Arial Unicode MS" w:cs="Arial Unicode MS"/>
          <w:color w:val="000000"/>
          <w:sz w:val="18"/>
          <w:szCs w:val="18"/>
          <w:lang w:eastAsia="en-US"/>
        </w:rPr>
      </w:pPr>
    </w:p>
    <w:p w:rsidR="00FF54F7" w:rsidRPr="00521BD8" w:rsidRDefault="00FF54F7" w:rsidP="000556F2">
      <w:pPr>
        <w:pStyle w:val="PargrafodaLista"/>
        <w:widowControl w:val="0"/>
        <w:numPr>
          <w:ilvl w:val="0"/>
          <w:numId w:val="15"/>
        </w:numPr>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b/>
          <w:color w:val="000000"/>
          <w:sz w:val="22"/>
          <w:szCs w:val="22"/>
          <w:lang w:eastAsia="en-US"/>
        </w:rPr>
      </w:pPr>
      <w:r w:rsidRPr="00521BD8">
        <w:rPr>
          <w:rFonts w:ascii="Arial Unicode MS" w:eastAsia="Arial Unicode MS" w:hAnsi="Arial Unicode MS" w:cs="Arial Unicode MS"/>
          <w:b/>
          <w:color w:val="000000"/>
          <w:sz w:val="22"/>
          <w:szCs w:val="22"/>
          <w:lang w:eastAsia="en-US"/>
        </w:rPr>
        <w:t>Avaliação por ponderação curricular</w:t>
      </w:r>
    </w:p>
    <w:p w:rsidR="007260CD" w:rsidRPr="009C7817" w:rsidRDefault="007260CD" w:rsidP="00644DD1">
      <w:pPr>
        <w:pStyle w:val="Default"/>
        <w:tabs>
          <w:tab w:val="left" w:pos="426"/>
        </w:tabs>
        <w:jc w:val="both"/>
        <w:rPr>
          <w:rFonts w:ascii="Arial Unicode MS" w:eastAsia="Arial Unicode MS" w:hAnsi="Arial Unicode MS" w:cs="Arial Unicode MS"/>
          <w:sz w:val="18"/>
          <w:szCs w:val="18"/>
        </w:rPr>
      </w:pPr>
      <w:r w:rsidRPr="009C7817">
        <w:rPr>
          <w:rFonts w:ascii="Arial Unicode MS" w:eastAsia="Arial Unicode MS" w:hAnsi="Arial Unicode MS" w:cs="Arial Unicode MS"/>
          <w:sz w:val="18"/>
          <w:szCs w:val="18"/>
        </w:rPr>
        <w:t xml:space="preserve">A </w:t>
      </w:r>
      <w:r w:rsidRPr="009C7817">
        <w:rPr>
          <w:rFonts w:ascii="Arial Unicode MS" w:eastAsia="Arial Unicode MS" w:hAnsi="Arial Unicode MS" w:cs="Arial Unicode MS"/>
          <w:b/>
          <w:bCs/>
          <w:sz w:val="18"/>
          <w:szCs w:val="18"/>
        </w:rPr>
        <w:t xml:space="preserve">ponderação curricular </w:t>
      </w:r>
      <w:r w:rsidRPr="009C7817">
        <w:rPr>
          <w:rFonts w:ascii="Arial Unicode MS" w:eastAsia="Arial Unicode MS" w:hAnsi="Arial Unicode MS" w:cs="Arial Unicode MS"/>
          <w:sz w:val="18"/>
          <w:szCs w:val="18"/>
        </w:rPr>
        <w:t xml:space="preserve">é solicitada pelo docente, </w:t>
      </w:r>
      <w:r w:rsidRPr="009C7817">
        <w:rPr>
          <w:rFonts w:ascii="Arial Unicode MS" w:eastAsia="Arial Unicode MS" w:hAnsi="Arial Unicode MS" w:cs="Arial Unicode MS"/>
          <w:bCs/>
          <w:sz w:val="18"/>
          <w:szCs w:val="18"/>
        </w:rPr>
        <w:t xml:space="preserve">no decurso do ano escolar anterior ao fim do ciclo de avaliação, </w:t>
      </w:r>
      <w:r w:rsidRPr="009C7817">
        <w:rPr>
          <w:rFonts w:ascii="Arial Unicode MS" w:eastAsia="Arial Unicode MS" w:hAnsi="Arial Unicode MS" w:cs="Arial Unicode MS"/>
          <w:sz w:val="18"/>
          <w:szCs w:val="18"/>
        </w:rPr>
        <w:t xml:space="preserve">de acordo com a calendarização fixada pelo agrupamento, através de requerimento apresentado ao Diretor. </w:t>
      </w:r>
    </w:p>
    <w:p w:rsidR="007260CD" w:rsidRPr="009C7817" w:rsidRDefault="007260CD" w:rsidP="00644DD1">
      <w:pPr>
        <w:pStyle w:val="Default"/>
        <w:jc w:val="both"/>
        <w:rPr>
          <w:rFonts w:ascii="Arial Unicode MS" w:eastAsia="Arial Unicode MS" w:hAnsi="Arial Unicode MS" w:cs="Arial Unicode MS"/>
          <w:sz w:val="18"/>
          <w:szCs w:val="18"/>
        </w:rPr>
      </w:pPr>
      <w:r w:rsidRPr="009C7817">
        <w:rPr>
          <w:rFonts w:ascii="Arial Unicode MS" w:eastAsia="Arial Unicode MS" w:hAnsi="Arial Unicode MS" w:cs="Arial Unicode MS"/>
          <w:sz w:val="18"/>
          <w:szCs w:val="18"/>
        </w:rPr>
        <w:t xml:space="preserve">Neste requerimento, o docente deve </w:t>
      </w:r>
      <w:r w:rsidRPr="009C7817">
        <w:rPr>
          <w:rFonts w:ascii="Arial Unicode MS" w:eastAsia="Arial Unicode MS" w:hAnsi="Arial Unicode MS" w:cs="Arial Unicode MS"/>
          <w:bCs/>
          <w:sz w:val="18"/>
          <w:szCs w:val="18"/>
        </w:rPr>
        <w:t xml:space="preserve">anexar a cópia dos seguintes documentos </w:t>
      </w:r>
      <w:r w:rsidRPr="009C7817">
        <w:rPr>
          <w:rFonts w:ascii="Arial Unicode MS" w:eastAsia="Arial Unicode MS" w:hAnsi="Arial Unicode MS" w:cs="Arial Unicode MS"/>
          <w:sz w:val="18"/>
          <w:szCs w:val="18"/>
        </w:rPr>
        <w:t xml:space="preserve">necessários à ponderação curricular: </w:t>
      </w:r>
    </w:p>
    <w:p w:rsidR="007260CD" w:rsidRPr="009C7817" w:rsidRDefault="007260CD" w:rsidP="00644DD1">
      <w:pPr>
        <w:pStyle w:val="Default"/>
        <w:ind w:left="426"/>
        <w:jc w:val="both"/>
        <w:rPr>
          <w:rFonts w:ascii="Arial Unicode MS" w:eastAsia="Arial Unicode MS" w:hAnsi="Arial Unicode MS" w:cs="Arial Unicode MS"/>
          <w:sz w:val="18"/>
          <w:szCs w:val="18"/>
        </w:rPr>
      </w:pPr>
      <w:r w:rsidRPr="009C7817">
        <w:rPr>
          <w:rFonts w:ascii="Arial Unicode MS" w:eastAsia="Arial Unicode MS" w:hAnsi="Arial Unicode MS" w:cs="Arial Unicode MS"/>
          <w:sz w:val="18"/>
          <w:szCs w:val="18"/>
        </w:rPr>
        <w:t xml:space="preserve">a) Currículo do docente; </w:t>
      </w:r>
    </w:p>
    <w:p w:rsidR="007260CD" w:rsidRPr="009C7817" w:rsidRDefault="007260CD" w:rsidP="00644DD1">
      <w:pPr>
        <w:pStyle w:val="Default"/>
        <w:ind w:left="426"/>
        <w:jc w:val="both"/>
        <w:rPr>
          <w:rFonts w:ascii="Arial Unicode MS" w:eastAsia="Arial Unicode MS" w:hAnsi="Arial Unicode MS" w:cs="Arial Unicode MS"/>
          <w:sz w:val="18"/>
          <w:szCs w:val="18"/>
        </w:rPr>
      </w:pPr>
      <w:r w:rsidRPr="009C7817">
        <w:rPr>
          <w:rFonts w:ascii="Arial Unicode MS" w:eastAsia="Arial Unicode MS" w:hAnsi="Arial Unicode MS" w:cs="Arial Unicode MS"/>
          <w:sz w:val="18"/>
          <w:szCs w:val="18"/>
        </w:rPr>
        <w:t xml:space="preserve">b) Documentação comprovativa do exercício de cargos, funções ou atividades; </w:t>
      </w:r>
    </w:p>
    <w:p w:rsidR="007260CD" w:rsidRPr="009C7817" w:rsidRDefault="007260CD" w:rsidP="00644DD1">
      <w:pPr>
        <w:widowControl w:val="0"/>
        <w:tabs>
          <w:tab w:val="left" w:pos="220"/>
          <w:tab w:val="left" w:pos="720"/>
        </w:tabs>
        <w:autoSpaceDE w:val="0"/>
        <w:autoSpaceDN w:val="0"/>
        <w:adjustRightInd w:val="0"/>
        <w:spacing w:after="240" w:line="360" w:lineRule="atLeast"/>
        <w:ind w:left="426"/>
        <w:jc w:val="both"/>
        <w:rPr>
          <w:rFonts w:ascii="Arial Unicode MS" w:eastAsia="Arial Unicode MS" w:hAnsi="Arial Unicode MS" w:cs="Arial Unicode MS"/>
          <w:color w:val="000000"/>
          <w:sz w:val="18"/>
          <w:szCs w:val="18"/>
          <w:lang w:eastAsia="en-US"/>
        </w:rPr>
      </w:pPr>
      <w:r w:rsidRPr="009C7817">
        <w:rPr>
          <w:rFonts w:ascii="Arial Unicode MS" w:eastAsia="Arial Unicode MS" w:hAnsi="Arial Unicode MS" w:cs="Arial Unicode MS"/>
          <w:sz w:val="18"/>
          <w:szCs w:val="18"/>
        </w:rPr>
        <w:t>c) Outra documentação considerada relevante, caso não conste no processo do docente.</w:t>
      </w:r>
    </w:p>
    <w:p w:rsidR="007260CD" w:rsidRPr="009C7817" w:rsidRDefault="007260CD" w:rsidP="00644DD1">
      <w:pPr>
        <w:pStyle w:val="Default"/>
        <w:jc w:val="both"/>
        <w:rPr>
          <w:rFonts w:ascii="Arial Unicode MS" w:eastAsia="Arial Unicode MS" w:hAnsi="Arial Unicode MS" w:cs="Arial Unicode MS"/>
          <w:sz w:val="18"/>
          <w:szCs w:val="18"/>
        </w:rPr>
      </w:pPr>
      <w:r w:rsidRPr="009C7817">
        <w:rPr>
          <w:rFonts w:ascii="Arial Unicode MS" w:eastAsia="Arial Unicode MS" w:hAnsi="Arial Unicode MS" w:cs="Arial Unicode MS"/>
          <w:sz w:val="18"/>
          <w:szCs w:val="18"/>
        </w:rPr>
        <w:t xml:space="preserve">Os elementos a considerar para a ponderação curricular são os seguintes: </w:t>
      </w:r>
    </w:p>
    <w:p w:rsidR="007260CD" w:rsidRPr="009C7817" w:rsidRDefault="007260CD" w:rsidP="000556F2">
      <w:pPr>
        <w:pStyle w:val="Default"/>
        <w:numPr>
          <w:ilvl w:val="0"/>
          <w:numId w:val="30"/>
        </w:numPr>
        <w:jc w:val="both"/>
        <w:rPr>
          <w:rFonts w:ascii="Arial Unicode MS" w:eastAsia="Arial Unicode MS" w:hAnsi="Arial Unicode MS" w:cs="Arial Unicode MS"/>
          <w:sz w:val="18"/>
          <w:szCs w:val="18"/>
        </w:rPr>
      </w:pPr>
      <w:r w:rsidRPr="009C7817">
        <w:rPr>
          <w:rFonts w:ascii="Arial Unicode MS" w:eastAsia="Arial Unicode MS" w:hAnsi="Arial Unicode MS" w:cs="Arial Unicode MS"/>
          <w:b/>
          <w:bCs/>
          <w:sz w:val="18"/>
          <w:szCs w:val="18"/>
        </w:rPr>
        <w:t xml:space="preserve">As habilitações académicas e profissionais: </w:t>
      </w:r>
    </w:p>
    <w:p w:rsidR="007260CD" w:rsidRPr="009C7817" w:rsidRDefault="007260CD" w:rsidP="00644DD1">
      <w:pPr>
        <w:pStyle w:val="Default"/>
        <w:jc w:val="both"/>
        <w:rPr>
          <w:rFonts w:ascii="Arial Unicode MS" w:eastAsia="Arial Unicode MS" w:hAnsi="Arial Unicode MS" w:cs="Arial Unicode MS"/>
          <w:sz w:val="18"/>
          <w:szCs w:val="18"/>
        </w:rPr>
      </w:pPr>
      <w:r w:rsidRPr="009C7817">
        <w:rPr>
          <w:rFonts w:ascii="Arial Unicode MS" w:eastAsia="Arial Unicode MS" w:hAnsi="Arial Unicode MS" w:cs="Arial Unicode MS"/>
          <w:sz w:val="18"/>
          <w:szCs w:val="18"/>
        </w:rPr>
        <w:t xml:space="preserve">Habilitações legalmente exigíveis à data da integração do docente na carreira. </w:t>
      </w:r>
    </w:p>
    <w:p w:rsidR="007260CD" w:rsidRPr="009C7817" w:rsidRDefault="007260CD" w:rsidP="000556F2">
      <w:pPr>
        <w:pStyle w:val="Default"/>
        <w:numPr>
          <w:ilvl w:val="0"/>
          <w:numId w:val="30"/>
        </w:numPr>
        <w:jc w:val="both"/>
        <w:rPr>
          <w:rFonts w:ascii="Arial Unicode MS" w:eastAsia="Arial Unicode MS" w:hAnsi="Arial Unicode MS" w:cs="Arial Unicode MS"/>
          <w:sz w:val="18"/>
          <w:szCs w:val="18"/>
        </w:rPr>
      </w:pPr>
      <w:r w:rsidRPr="009C7817">
        <w:rPr>
          <w:rFonts w:ascii="Arial Unicode MS" w:eastAsia="Arial Unicode MS" w:hAnsi="Arial Unicode MS" w:cs="Arial Unicode MS"/>
          <w:b/>
          <w:bCs/>
          <w:sz w:val="18"/>
          <w:szCs w:val="18"/>
        </w:rPr>
        <w:lastRenderedPageBreak/>
        <w:t xml:space="preserve">A experiência profissional: </w:t>
      </w:r>
    </w:p>
    <w:p w:rsidR="007260CD" w:rsidRPr="009C7817" w:rsidRDefault="007260CD" w:rsidP="00644DD1">
      <w:pPr>
        <w:pStyle w:val="Default"/>
        <w:jc w:val="both"/>
        <w:rPr>
          <w:rFonts w:ascii="Arial Unicode MS" w:eastAsia="Arial Unicode MS" w:hAnsi="Arial Unicode MS" w:cs="Arial Unicode MS"/>
          <w:sz w:val="18"/>
          <w:szCs w:val="18"/>
        </w:rPr>
      </w:pPr>
      <w:r w:rsidRPr="009C7817">
        <w:rPr>
          <w:rFonts w:ascii="Arial Unicode MS" w:eastAsia="Arial Unicode MS" w:hAnsi="Arial Unicode MS" w:cs="Arial Unicode MS"/>
          <w:sz w:val="18"/>
          <w:szCs w:val="18"/>
        </w:rPr>
        <w:t xml:space="preserve">Pondera o desempenho de funções ou atividades, incluindo as desenvolvidas no exercício dos cargos dirigentes ou outros cargos ou funções de reconhecido interesse público ou relevante interesse social. </w:t>
      </w:r>
    </w:p>
    <w:p w:rsidR="007260CD" w:rsidRPr="007260CD" w:rsidRDefault="007260CD" w:rsidP="00644DD1">
      <w:pPr>
        <w:pStyle w:val="Default"/>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O docente deverá declarar a sua experiência profissional, descrevendo os cargos, funções e atividades exercidas e indicando a participação em ações ou projetos de relevante interesse. </w:t>
      </w:r>
      <w:r w:rsidRPr="007260CD">
        <w:rPr>
          <w:rFonts w:ascii="Arial Unicode MS" w:eastAsia="Arial Unicode MS" w:hAnsi="Arial Unicode MS" w:cs="Arial Unicode MS"/>
          <w:b/>
          <w:bCs/>
          <w:sz w:val="18"/>
          <w:szCs w:val="18"/>
        </w:rPr>
        <w:t>Esta experiência profissional deverá ser confirmada pela entidade na qual é ou foi desenvolvida</w:t>
      </w:r>
      <w:r w:rsidRPr="007260CD">
        <w:rPr>
          <w:rFonts w:ascii="Arial Unicode MS" w:eastAsia="Arial Unicode MS" w:hAnsi="Arial Unicode MS" w:cs="Arial Unicode MS"/>
          <w:sz w:val="18"/>
          <w:szCs w:val="18"/>
        </w:rPr>
        <w:t xml:space="preserve">. </w:t>
      </w:r>
    </w:p>
    <w:p w:rsidR="007260CD" w:rsidRPr="007260CD" w:rsidRDefault="007260CD" w:rsidP="00644DD1">
      <w:pPr>
        <w:pStyle w:val="Default"/>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Nos critérios de qualificação e avaliação dos elementos relativos à experiência profissional, definidos pela SADD, são consideradas ações ou projetos de relevante interesse todos os que envolvam a designação e participação </w:t>
      </w:r>
      <w:proofErr w:type="gramStart"/>
      <w:r w:rsidRPr="007260CD">
        <w:rPr>
          <w:rFonts w:ascii="Arial Unicode MS" w:eastAsia="Arial Unicode MS" w:hAnsi="Arial Unicode MS" w:cs="Arial Unicode MS"/>
          <w:sz w:val="18"/>
          <w:szCs w:val="18"/>
        </w:rPr>
        <w:t>em</w:t>
      </w:r>
      <w:proofErr w:type="gramEnd"/>
      <w:r w:rsidRPr="007260CD">
        <w:rPr>
          <w:rFonts w:ascii="Arial Unicode MS" w:eastAsia="Arial Unicode MS" w:hAnsi="Arial Unicode MS" w:cs="Arial Unicode MS"/>
          <w:sz w:val="18"/>
          <w:szCs w:val="18"/>
        </w:rPr>
        <w:t xml:space="preserve">: </w:t>
      </w:r>
    </w:p>
    <w:p w:rsidR="007260CD" w:rsidRPr="007260CD" w:rsidRDefault="007260CD" w:rsidP="000556F2">
      <w:pPr>
        <w:pStyle w:val="Default"/>
        <w:numPr>
          <w:ilvl w:val="0"/>
          <w:numId w:val="10"/>
        </w:numPr>
        <w:spacing w:after="123"/>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Grupos de trabalho, </w:t>
      </w:r>
    </w:p>
    <w:p w:rsidR="007260CD" w:rsidRPr="007260CD" w:rsidRDefault="007260CD" w:rsidP="000556F2">
      <w:pPr>
        <w:pStyle w:val="Default"/>
        <w:numPr>
          <w:ilvl w:val="0"/>
          <w:numId w:val="10"/>
        </w:numPr>
        <w:spacing w:after="123"/>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Estudos ou projetos </w:t>
      </w:r>
    </w:p>
    <w:p w:rsidR="007260CD" w:rsidRPr="007260CD" w:rsidRDefault="007260CD" w:rsidP="000556F2">
      <w:pPr>
        <w:pStyle w:val="Default"/>
        <w:numPr>
          <w:ilvl w:val="0"/>
          <w:numId w:val="10"/>
        </w:numPr>
        <w:spacing w:after="123"/>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A atividade de formador, </w:t>
      </w:r>
    </w:p>
    <w:p w:rsidR="007260CD" w:rsidRPr="007260CD" w:rsidRDefault="007260CD" w:rsidP="000556F2">
      <w:pPr>
        <w:pStyle w:val="Default"/>
        <w:numPr>
          <w:ilvl w:val="0"/>
          <w:numId w:val="10"/>
        </w:numPr>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A realização de conferências, palestras e outras atividades de idêntica natureza. </w:t>
      </w:r>
    </w:p>
    <w:p w:rsidR="007260CD" w:rsidRPr="007260CD" w:rsidRDefault="007260CD" w:rsidP="00644DD1">
      <w:pPr>
        <w:pStyle w:val="Default"/>
        <w:ind w:left="360"/>
        <w:jc w:val="both"/>
        <w:rPr>
          <w:rFonts w:ascii="Arial Unicode MS" w:eastAsia="Arial Unicode MS" w:hAnsi="Arial Unicode MS" w:cs="Arial Unicode MS"/>
          <w:sz w:val="18"/>
          <w:szCs w:val="18"/>
        </w:rPr>
      </w:pPr>
    </w:p>
    <w:p w:rsidR="007260CD" w:rsidRPr="007260CD" w:rsidRDefault="007260CD" w:rsidP="000556F2">
      <w:pPr>
        <w:pStyle w:val="Default"/>
        <w:numPr>
          <w:ilvl w:val="0"/>
          <w:numId w:val="30"/>
        </w:numPr>
        <w:jc w:val="both"/>
        <w:rPr>
          <w:rFonts w:ascii="Arial Unicode MS" w:eastAsia="Arial Unicode MS" w:hAnsi="Arial Unicode MS" w:cs="Arial Unicode MS"/>
          <w:sz w:val="18"/>
          <w:szCs w:val="18"/>
        </w:rPr>
      </w:pPr>
      <w:r w:rsidRPr="007260CD">
        <w:rPr>
          <w:rFonts w:ascii="Arial Unicode MS" w:eastAsia="Arial Unicode MS" w:hAnsi="Arial Unicode MS" w:cs="Arial Unicode MS"/>
          <w:b/>
          <w:bCs/>
          <w:sz w:val="18"/>
          <w:szCs w:val="18"/>
        </w:rPr>
        <w:t xml:space="preserve">A valorização curricular: </w:t>
      </w:r>
    </w:p>
    <w:p w:rsidR="007260CD" w:rsidRPr="007260CD" w:rsidRDefault="007260CD" w:rsidP="00644DD1">
      <w:pPr>
        <w:pStyle w:val="Default"/>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Na análise da valorização curricular são consideradas as habilitações académicas superiores às exigidas à data da integração do docente na carreira. </w:t>
      </w:r>
    </w:p>
    <w:p w:rsidR="007260CD" w:rsidRPr="007260CD" w:rsidRDefault="007260CD" w:rsidP="00644DD1">
      <w:pPr>
        <w:pStyle w:val="Default"/>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É ainda considerado (desde que não tenham sido tomadas em consideração em anteriores avaliações do desempenho): </w:t>
      </w:r>
    </w:p>
    <w:p w:rsidR="007260CD" w:rsidRPr="007260CD" w:rsidRDefault="007260CD" w:rsidP="000556F2">
      <w:pPr>
        <w:pStyle w:val="Default"/>
        <w:numPr>
          <w:ilvl w:val="0"/>
          <w:numId w:val="11"/>
        </w:numPr>
        <w:spacing w:after="125"/>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A participação em ações de formação, Estágios, Congressos e Seminários ou oficinas de trabalho; </w:t>
      </w:r>
    </w:p>
    <w:p w:rsidR="007260CD" w:rsidRPr="007260CD" w:rsidRDefault="007260CD" w:rsidP="000556F2">
      <w:pPr>
        <w:pStyle w:val="Default"/>
        <w:numPr>
          <w:ilvl w:val="0"/>
          <w:numId w:val="11"/>
        </w:numPr>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As publicações científicas ou pedagógicas. </w:t>
      </w:r>
    </w:p>
    <w:p w:rsidR="007260CD" w:rsidRPr="007260CD" w:rsidRDefault="007260CD" w:rsidP="00644DD1">
      <w:pPr>
        <w:pStyle w:val="Default"/>
        <w:jc w:val="both"/>
        <w:rPr>
          <w:rFonts w:ascii="Arial Unicode MS" w:eastAsia="Arial Unicode MS" w:hAnsi="Arial Unicode MS" w:cs="Arial Unicode MS"/>
          <w:sz w:val="18"/>
          <w:szCs w:val="18"/>
        </w:rPr>
      </w:pPr>
    </w:p>
    <w:p w:rsidR="007260CD" w:rsidRPr="007260CD" w:rsidRDefault="007260CD" w:rsidP="00644DD1">
      <w:pPr>
        <w:pStyle w:val="Default"/>
        <w:jc w:val="both"/>
        <w:rPr>
          <w:rFonts w:ascii="Arial Unicode MS" w:eastAsia="Arial Unicode MS" w:hAnsi="Arial Unicode MS" w:cs="Arial Unicode MS"/>
          <w:sz w:val="18"/>
          <w:szCs w:val="18"/>
        </w:rPr>
      </w:pPr>
      <w:r w:rsidRPr="007260CD">
        <w:rPr>
          <w:rFonts w:ascii="Arial Unicode MS" w:eastAsia="Arial Unicode MS" w:hAnsi="Arial Unicode MS" w:cs="Arial Unicode MS"/>
          <w:sz w:val="18"/>
          <w:szCs w:val="18"/>
        </w:rPr>
        <w:t xml:space="preserve">Estas ações podem ter sido realizadas no âmbito do exercício dos cargos, funções ou atividades dirigentes ou outros cargos ou funções de reconhecido interesse público ou relevante interesse social, desempenhados pelo docente. </w:t>
      </w:r>
    </w:p>
    <w:p w:rsidR="009465BC" w:rsidRPr="00703832" w:rsidRDefault="007260CD" w:rsidP="00644DD1">
      <w:pPr>
        <w:widowControl w:val="0"/>
        <w:tabs>
          <w:tab w:val="left" w:pos="220"/>
          <w:tab w:val="left" w:pos="720"/>
        </w:tabs>
        <w:autoSpaceDE w:val="0"/>
        <w:autoSpaceDN w:val="0"/>
        <w:adjustRightInd w:val="0"/>
        <w:spacing w:after="240" w:line="360" w:lineRule="atLeast"/>
        <w:jc w:val="both"/>
        <w:rPr>
          <w:rFonts w:ascii="Arial Unicode MS" w:eastAsia="Arial Unicode MS" w:hAnsi="Arial Unicode MS" w:cs="Arial Unicode MS"/>
          <w:b/>
          <w:color w:val="000000"/>
          <w:sz w:val="18"/>
          <w:szCs w:val="18"/>
          <w:lang w:eastAsia="en-US"/>
        </w:rPr>
      </w:pPr>
      <w:r w:rsidRPr="00703832">
        <w:rPr>
          <w:rFonts w:ascii="Arial Unicode MS" w:eastAsia="Arial Unicode MS" w:hAnsi="Arial Unicode MS" w:cs="Arial Unicode MS"/>
          <w:sz w:val="20"/>
          <w:szCs w:val="20"/>
        </w:rPr>
        <w:t>A SADD fixa a valoração a atribuir às ações acima previstas, podendo estabelecer diferentes pontuações, nomeadamente em função da respetiva duração e da existência de avaliação.</w:t>
      </w:r>
    </w:p>
    <w:p w:rsidR="00FF54F7" w:rsidRPr="00703832" w:rsidRDefault="00FF54F7" w:rsidP="000556F2">
      <w:pPr>
        <w:pStyle w:val="PargrafodaLista"/>
        <w:numPr>
          <w:ilvl w:val="0"/>
          <w:numId w:val="30"/>
        </w:numPr>
        <w:autoSpaceDE w:val="0"/>
        <w:autoSpaceDN w:val="0"/>
        <w:adjustRightInd w:val="0"/>
        <w:jc w:val="both"/>
        <w:rPr>
          <w:rFonts w:ascii="Arial Unicode MS" w:eastAsia="Arial Unicode MS" w:hAnsi="Arial Unicode MS" w:cs="Arial Unicode MS"/>
          <w:color w:val="000000"/>
          <w:sz w:val="18"/>
          <w:szCs w:val="18"/>
          <w:lang w:eastAsia="en-US"/>
        </w:rPr>
      </w:pPr>
      <w:r w:rsidRPr="00703832">
        <w:rPr>
          <w:rFonts w:ascii="Arial Unicode MS" w:eastAsia="Arial Unicode MS" w:hAnsi="Arial Unicode MS" w:cs="Arial Unicode MS"/>
          <w:b/>
          <w:bCs/>
          <w:color w:val="000000"/>
          <w:sz w:val="18"/>
          <w:szCs w:val="18"/>
          <w:lang w:eastAsia="en-US"/>
        </w:rPr>
        <w:t>O exercício de cargos dirigentes ou outros cargos ou funções de reconhecido interesse público ou relevante interesse social</w:t>
      </w:r>
      <w:r w:rsidRPr="00703832">
        <w:rPr>
          <w:rFonts w:ascii="Arial Unicode MS" w:eastAsia="Arial Unicode MS" w:hAnsi="Arial Unicode MS" w:cs="Arial Unicode MS"/>
          <w:color w:val="000000"/>
          <w:sz w:val="18"/>
          <w:szCs w:val="18"/>
          <w:lang w:eastAsia="en-US"/>
        </w:rPr>
        <w:t xml:space="preserve">: </w:t>
      </w:r>
    </w:p>
    <w:p w:rsidR="00FF54F7" w:rsidRPr="00FF54F7" w:rsidRDefault="00FF54F7" w:rsidP="00644DD1">
      <w:pPr>
        <w:autoSpaceDE w:val="0"/>
        <w:autoSpaceDN w:val="0"/>
        <w:adjustRightInd w:val="0"/>
        <w:ind w:left="426"/>
        <w:jc w:val="both"/>
        <w:rPr>
          <w:rFonts w:ascii="Arial Unicode MS" w:eastAsia="Arial Unicode MS" w:hAnsi="Arial Unicode MS" w:cs="Arial Unicode MS"/>
          <w:color w:val="000000"/>
          <w:sz w:val="18"/>
          <w:szCs w:val="18"/>
          <w:lang w:eastAsia="en-US"/>
        </w:rPr>
      </w:pPr>
      <w:r w:rsidRPr="00FF54F7">
        <w:rPr>
          <w:rFonts w:ascii="Arial Unicode MS" w:eastAsia="Arial Unicode MS" w:hAnsi="Arial Unicode MS" w:cs="Arial Unicode MS"/>
          <w:color w:val="000000"/>
          <w:sz w:val="18"/>
          <w:szCs w:val="18"/>
          <w:lang w:eastAsia="en-US"/>
        </w:rPr>
        <w:t xml:space="preserve">Os cargos ou funções de </w:t>
      </w:r>
      <w:r w:rsidRPr="00FF54F7">
        <w:rPr>
          <w:rFonts w:ascii="Arial Unicode MS" w:eastAsia="Arial Unicode MS" w:hAnsi="Arial Unicode MS" w:cs="Arial Unicode MS"/>
          <w:b/>
          <w:bCs/>
          <w:color w:val="000000"/>
          <w:sz w:val="18"/>
          <w:szCs w:val="18"/>
          <w:lang w:eastAsia="en-US"/>
        </w:rPr>
        <w:t xml:space="preserve">relevante interesse público </w:t>
      </w:r>
      <w:r w:rsidRPr="00FF54F7">
        <w:rPr>
          <w:rFonts w:ascii="Arial Unicode MS" w:eastAsia="Arial Unicode MS" w:hAnsi="Arial Unicode MS" w:cs="Arial Unicode MS"/>
          <w:color w:val="000000"/>
          <w:sz w:val="18"/>
          <w:szCs w:val="18"/>
          <w:lang w:eastAsia="en-US"/>
        </w:rPr>
        <w:t xml:space="preserve">são os seguintes: </w:t>
      </w:r>
    </w:p>
    <w:p w:rsidR="00FF54F7" w:rsidRPr="009D3B65" w:rsidRDefault="00FF54F7" w:rsidP="000556F2">
      <w:pPr>
        <w:pStyle w:val="PargrafodaLista"/>
        <w:numPr>
          <w:ilvl w:val="0"/>
          <w:numId w:val="12"/>
        </w:numPr>
        <w:autoSpaceDE w:val="0"/>
        <w:autoSpaceDN w:val="0"/>
        <w:adjustRightInd w:val="0"/>
        <w:spacing w:after="101"/>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t xml:space="preserve">Titular de órgão de soberania; </w:t>
      </w:r>
    </w:p>
    <w:p w:rsidR="00FF54F7" w:rsidRPr="009D3B65" w:rsidRDefault="00FF54F7" w:rsidP="000556F2">
      <w:pPr>
        <w:pStyle w:val="PargrafodaLista"/>
        <w:numPr>
          <w:ilvl w:val="0"/>
          <w:numId w:val="12"/>
        </w:numPr>
        <w:autoSpaceDE w:val="0"/>
        <w:autoSpaceDN w:val="0"/>
        <w:adjustRightInd w:val="0"/>
        <w:spacing w:after="101"/>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t xml:space="preserve">Titular de outros cargos políticos; </w:t>
      </w:r>
    </w:p>
    <w:p w:rsidR="00FF54F7" w:rsidRPr="009D3B65" w:rsidRDefault="00FF54F7" w:rsidP="000556F2">
      <w:pPr>
        <w:pStyle w:val="PargrafodaLista"/>
        <w:numPr>
          <w:ilvl w:val="0"/>
          <w:numId w:val="12"/>
        </w:numPr>
        <w:autoSpaceDE w:val="0"/>
        <w:autoSpaceDN w:val="0"/>
        <w:adjustRightInd w:val="0"/>
        <w:spacing w:after="101"/>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t xml:space="preserve">Cargos dirigentes na Administração Pública; </w:t>
      </w:r>
    </w:p>
    <w:p w:rsidR="00FF54F7" w:rsidRPr="009D3B65" w:rsidRDefault="00FF54F7" w:rsidP="000556F2">
      <w:pPr>
        <w:pStyle w:val="PargrafodaLista"/>
        <w:numPr>
          <w:ilvl w:val="0"/>
          <w:numId w:val="12"/>
        </w:numPr>
        <w:autoSpaceDE w:val="0"/>
        <w:autoSpaceDN w:val="0"/>
        <w:adjustRightInd w:val="0"/>
        <w:spacing w:after="101"/>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t xml:space="preserve">Cargos ou funções em gabinetes de apoio aos membros do Governo ou equiparados; </w:t>
      </w:r>
    </w:p>
    <w:p w:rsidR="00FF54F7" w:rsidRPr="009D3B65" w:rsidRDefault="00FF54F7" w:rsidP="000556F2">
      <w:pPr>
        <w:pStyle w:val="PargrafodaLista"/>
        <w:numPr>
          <w:ilvl w:val="0"/>
          <w:numId w:val="12"/>
        </w:numPr>
        <w:autoSpaceDE w:val="0"/>
        <w:autoSpaceDN w:val="0"/>
        <w:adjustRightInd w:val="0"/>
        <w:spacing w:after="101"/>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t xml:space="preserve">Cargos ou funções em gabinetes de apoio aos titulares dos demais órgãos de soberania; </w:t>
      </w:r>
    </w:p>
    <w:p w:rsidR="00FF54F7" w:rsidRPr="009D3B65" w:rsidRDefault="00FF54F7" w:rsidP="000556F2">
      <w:pPr>
        <w:pStyle w:val="PargrafodaLista"/>
        <w:numPr>
          <w:ilvl w:val="0"/>
          <w:numId w:val="12"/>
        </w:numPr>
        <w:autoSpaceDE w:val="0"/>
        <w:autoSpaceDN w:val="0"/>
        <w:adjustRightInd w:val="0"/>
        <w:spacing w:after="101"/>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t xml:space="preserve">Cargos ou funções em gabinetes de apoio dos órgãos de governo próprio das Regiões Autónomas dos Açores e da Madeira; </w:t>
      </w:r>
    </w:p>
    <w:p w:rsidR="00FF54F7" w:rsidRPr="009D3B65" w:rsidRDefault="00FF54F7" w:rsidP="000556F2">
      <w:pPr>
        <w:pStyle w:val="PargrafodaLista"/>
        <w:numPr>
          <w:ilvl w:val="0"/>
          <w:numId w:val="12"/>
        </w:numPr>
        <w:autoSpaceDE w:val="0"/>
        <w:autoSpaceDN w:val="0"/>
        <w:adjustRightInd w:val="0"/>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t xml:space="preserve">Outros cargos ou funções cujo relevante interesse público seja reconhecido no respetivo instrumento de designação ou de vinculação. </w:t>
      </w:r>
    </w:p>
    <w:p w:rsidR="00FF54F7" w:rsidRPr="00FF54F7" w:rsidRDefault="00FF54F7" w:rsidP="00644DD1">
      <w:pPr>
        <w:autoSpaceDE w:val="0"/>
        <w:autoSpaceDN w:val="0"/>
        <w:adjustRightInd w:val="0"/>
        <w:jc w:val="both"/>
        <w:rPr>
          <w:rFonts w:ascii="Arial Unicode MS" w:eastAsia="Arial Unicode MS" w:hAnsi="Arial Unicode MS" w:cs="Arial Unicode MS"/>
          <w:color w:val="000000"/>
          <w:sz w:val="18"/>
          <w:szCs w:val="18"/>
          <w:lang w:eastAsia="en-US"/>
        </w:rPr>
      </w:pPr>
    </w:p>
    <w:p w:rsidR="00FF54F7" w:rsidRPr="00FF54F7" w:rsidRDefault="00FF54F7" w:rsidP="00644DD1">
      <w:pPr>
        <w:autoSpaceDE w:val="0"/>
        <w:autoSpaceDN w:val="0"/>
        <w:adjustRightInd w:val="0"/>
        <w:ind w:left="426"/>
        <w:jc w:val="both"/>
        <w:rPr>
          <w:rFonts w:ascii="Arial Unicode MS" w:eastAsia="Arial Unicode MS" w:hAnsi="Arial Unicode MS" w:cs="Arial Unicode MS"/>
          <w:color w:val="000000"/>
          <w:sz w:val="18"/>
          <w:szCs w:val="18"/>
          <w:lang w:eastAsia="en-US"/>
        </w:rPr>
      </w:pPr>
      <w:r w:rsidRPr="00FF54F7">
        <w:rPr>
          <w:rFonts w:ascii="Arial Unicode MS" w:eastAsia="Arial Unicode MS" w:hAnsi="Arial Unicode MS" w:cs="Arial Unicode MS"/>
          <w:color w:val="000000"/>
          <w:sz w:val="18"/>
          <w:szCs w:val="18"/>
          <w:lang w:eastAsia="en-US"/>
        </w:rPr>
        <w:t xml:space="preserve">Os cargos ou funções de </w:t>
      </w:r>
      <w:r w:rsidRPr="00FF54F7">
        <w:rPr>
          <w:rFonts w:ascii="Arial Unicode MS" w:eastAsia="Arial Unicode MS" w:hAnsi="Arial Unicode MS" w:cs="Arial Unicode MS"/>
          <w:b/>
          <w:bCs/>
          <w:color w:val="000000"/>
          <w:sz w:val="18"/>
          <w:szCs w:val="18"/>
          <w:lang w:eastAsia="en-US"/>
        </w:rPr>
        <w:t xml:space="preserve">relevante interesse social </w:t>
      </w:r>
      <w:r w:rsidRPr="00FF54F7">
        <w:rPr>
          <w:rFonts w:ascii="Arial Unicode MS" w:eastAsia="Arial Unicode MS" w:hAnsi="Arial Unicode MS" w:cs="Arial Unicode MS"/>
          <w:color w:val="000000"/>
          <w:sz w:val="18"/>
          <w:szCs w:val="18"/>
          <w:lang w:eastAsia="en-US"/>
        </w:rPr>
        <w:t xml:space="preserve">são os seguintes: </w:t>
      </w:r>
    </w:p>
    <w:p w:rsidR="00FF54F7" w:rsidRPr="009D3B65" w:rsidRDefault="00FF54F7" w:rsidP="000556F2">
      <w:pPr>
        <w:pStyle w:val="PargrafodaLista"/>
        <w:numPr>
          <w:ilvl w:val="0"/>
          <w:numId w:val="13"/>
        </w:numPr>
        <w:autoSpaceDE w:val="0"/>
        <w:autoSpaceDN w:val="0"/>
        <w:adjustRightInd w:val="0"/>
        <w:spacing w:after="123"/>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lastRenderedPageBreak/>
        <w:t xml:space="preserve">Cargos ou funções em organizações representativas dos trabalhadores que exercem funções públicas, designadamente a atividade de dirigente sindical; </w:t>
      </w:r>
    </w:p>
    <w:p w:rsidR="00FF54F7" w:rsidRPr="009D3B65" w:rsidRDefault="00FF54F7" w:rsidP="000556F2">
      <w:pPr>
        <w:pStyle w:val="PargrafodaLista"/>
        <w:numPr>
          <w:ilvl w:val="0"/>
          <w:numId w:val="13"/>
        </w:numPr>
        <w:autoSpaceDE w:val="0"/>
        <w:autoSpaceDN w:val="0"/>
        <w:adjustRightInd w:val="0"/>
        <w:spacing w:after="123"/>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t xml:space="preserve">Cargos ou funções em associações públicas ou instituições particulares de solidariedade social; </w:t>
      </w:r>
    </w:p>
    <w:p w:rsidR="00FF54F7" w:rsidRPr="009D3B65" w:rsidRDefault="00FF54F7" w:rsidP="000556F2">
      <w:pPr>
        <w:pStyle w:val="PargrafodaLista"/>
        <w:numPr>
          <w:ilvl w:val="0"/>
          <w:numId w:val="13"/>
        </w:numPr>
        <w:autoSpaceDE w:val="0"/>
        <w:autoSpaceDN w:val="0"/>
        <w:adjustRightInd w:val="0"/>
        <w:jc w:val="both"/>
        <w:rPr>
          <w:rFonts w:ascii="Arial Unicode MS" w:eastAsia="Arial Unicode MS" w:hAnsi="Arial Unicode MS" w:cs="Arial Unicode MS"/>
          <w:color w:val="000000"/>
          <w:sz w:val="18"/>
          <w:szCs w:val="18"/>
          <w:lang w:eastAsia="en-US"/>
        </w:rPr>
      </w:pPr>
      <w:r w:rsidRPr="009D3B65">
        <w:rPr>
          <w:rFonts w:ascii="Arial Unicode MS" w:eastAsia="Arial Unicode MS" w:hAnsi="Arial Unicode MS" w:cs="Arial Unicode MS"/>
          <w:color w:val="000000"/>
          <w:sz w:val="18"/>
          <w:szCs w:val="18"/>
          <w:lang w:eastAsia="en-US"/>
        </w:rPr>
        <w:t xml:space="preserve">Outros cargos ou funções cujo relevante interesse social seja reconhecido no respetivo instrumento de designação ou vinculação. </w:t>
      </w:r>
    </w:p>
    <w:p w:rsidR="00FF54F7" w:rsidRPr="00FF54F7" w:rsidRDefault="00FF54F7" w:rsidP="00644DD1">
      <w:pPr>
        <w:autoSpaceDE w:val="0"/>
        <w:autoSpaceDN w:val="0"/>
        <w:adjustRightInd w:val="0"/>
        <w:jc w:val="both"/>
        <w:rPr>
          <w:rFonts w:ascii="Arial Unicode MS" w:eastAsia="Arial Unicode MS" w:hAnsi="Arial Unicode MS" w:cs="Arial Unicode MS"/>
          <w:color w:val="000000"/>
          <w:sz w:val="18"/>
          <w:szCs w:val="18"/>
          <w:lang w:eastAsia="en-US"/>
        </w:rPr>
      </w:pPr>
    </w:p>
    <w:p w:rsidR="009C7817" w:rsidRPr="00703832" w:rsidRDefault="00FF54F7" w:rsidP="00644DD1">
      <w:pPr>
        <w:autoSpaceDE w:val="0"/>
        <w:autoSpaceDN w:val="0"/>
        <w:adjustRightInd w:val="0"/>
        <w:jc w:val="both"/>
        <w:rPr>
          <w:rFonts w:ascii="Arial Unicode MS" w:eastAsia="Arial Unicode MS" w:hAnsi="Arial Unicode MS" w:cs="Arial Unicode MS"/>
          <w:color w:val="000000"/>
          <w:sz w:val="18"/>
          <w:szCs w:val="18"/>
          <w:lang w:eastAsia="en-US"/>
        </w:rPr>
      </w:pPr>
      <w:r w:rsidRPr="00703832">
        <w:rPr>
          <w:rFonts w:ascii="Arial Unicode MS" w:eastAsia="Arial Unicode MS" w:hAnsi="Arial Unicode MS" w:cs="Arial Unicode MS"/>
          <w:color w:val="000000"/>
          <w:sz w:val="18"/>
          <w:szCs w:val="18"/>
          <w:lang w:eastAsia="en-US"/>
        </w:rPr>
        <w:t xml:space="preserve">Cada um dos elementos de ponderação curriculares, referenciados no ponto anterior, é avaliado com uma pontuação de 1 a 10, de acordo com critérios definidos pela SADD. </w:t>
      </w:r>
    </w:p>
    <w:p w:rsidR="00194A9F" w:rsidRDefault="009C7817" w:rsidP="00644DD1">
      <w:pPr>
        <w:autoSpaceDE w:val="0"/>
        <w:autoSpaceDN w:val="0"/>
        <w:adjustRightInd w:val="0"/>
        <w:jc w:val="both"/>
        <w:rPr>
          <w:rFonts w:ascii="Arial Unicode MS" w:eastAsia="Arial Unicode MS" w:hAnsi="Arial Unicode MS" w:cs="Arial Unicode MS"/>
          <w:color w:val="000000"/>
          <w:sz w:val="18"/>
          <w:szCs w:val="18"/>
          <w:lang w:eastAsia="en-US"/>
        </w:rPr>
      </w:pPr>
      <w:r w:rsidRPr="00703832">
        <w:rPr>
          <w:rFonts w:ascii="Arial Unicode MS" w:eastAsia="Arial Unicode MS" w:hAnsi="Arial Unicode MS" w:cs="Arial Unicode MS"/>
          <w:color w:val="000000"/>
          <w:sz w:val="18"/>
          <w:szCs w:val="18"/>
          <w:lang w:eastAsia="en-US"/>
        </w:rPr>
        <w:t>A avaliação final é o resultado da média ponderada das pontuações obtidas nos elementos de ponderação curricular</w:t>
      </w:r>
      <w:r w:rsidR="00DB6FF2">
        <w:rPr>
          <w:rFonts w:ascii="Arial Unicode MS" w:eastAsia="Arial Unicode MS" w:hAnsi="Arial Unicode MS" w:cs="Arial Unicode MS"/>
          <w:color w:val="000000"/>
          <w:sz w:val="18"/>
          <w:szCs w:val="18"/>
          <w:lang w:eastAsia="en-US"/>
        </w:rPr>
        <w:t>.</w:t>
      </w:r>
      <w:r w:rsidR="00B40EB7">
        <w:rPr>
          <w:rFonts w:ascii="Arial Unicode MS" w:eastAsia="Arial Unicode MS" w:hAnsi="Arial Unicode MS" w:cs="Arial Unicode MS"/>
          <w:color w:val="000000"/>
          <w:sz w:val="18"/>
          <w:szCs w:val="18"/>
          <w:lang w:eastAsia="en-US"/>
        </w:rPr>
        <w:t>, nos seguintes termos:</w:t>
      </w:r>
    </w:p>
    <w:p w:rsidR="00B40EB7" w:rsidRDefault="00B40EB7" w:rsidP="00644DD1">
      <w:pPr>
        <w:autoSpaceDE w:val="0"/>
        <w:autoSpaceDN w:val="0"/>
        <w:adjustRightInd w:val="0"/>
        <w:jc w:val="both"/>
        <w:rPr>
          <w:rFonts w:ascii="Arial Unicode MS" w:eastAsia="Arial Unicode MS" w:hAnsi="Arial Unicode MS" w:cs="Arial Unicode MS"/>
          <w:color w:val="000000"/>
          <w:sz w:val="18"/>
          <w:szCs w:val="18"/>
          <w:lang w:eastAsia="en-US"/>
        </w:rPr>
      </w:pPr>
    </w:p>
    <w:p w:rsidR="00FE71D3" w:rsidRPr="00527623" w:rsidRDefault="00FE71D3" w:rsidP="00FE71D3">
      <w:pPr>
        <w:rPr>
          <w:b/>
        </w:rPr>
      </w:pPr>
    </w:p>
    <w:tbl>
      <w:tblPr>
        <w:tblStyle w:val="Tabelacomgrelha"/>
        <w:tblW w:w="0" w:type="auto"/>
        <w:tblLook w:val="04A0" w:firstRow="1" w:lastRow="0" w:firstColumn="1" w:lastColumn="0" w:noHBand="0" w:noVBand="1"/>
      </w:tblPr>
      <w:tblGrid>
        <w:gridCol w:w="450"/>
        <w:gridCol w:w="4611"/>
        <w:gridCol w:w="1878"/>
        <w:gridCol w:w="1781"/>
      </w:tblGrid>
      <w:tr w:rsidR="00FE71D3" w:rsidTr="00FE71D3">
        <w:tc>
          <w:tcPr>
            <w:tcW w:w="5061" w:type="dxa"/>
            <w:gridSpan w:val="2"/>
            <w:shd w:val="clear" w:color="auto" w:fill="D9D9D9" w:themeFill="background1" w:themeFillShade="D9"/>
            <w:vAlign w:val="center"/>
          </w:tcPr>
          <w:p w:rsidR="00FE71D3" w:rsidRPr="00FE71D3" w:rsidRDefault="00FE71D3" w:rsidP="007837CF">
            <w:pPr>
              <w:jc w:val="center"/>
              <w:rPr>
                <w:rFonts w:ascii="Arial Unicode MS" w:eastAsia="Arial Unicode MS" w:hAnsi="Arial Unicode MS" w:cs="Arial Unicode MS"/>
                <w:sz w:val="18"/>
                <w:szCs w:val="18"/>
              </w:rPr>
            </w:pPr>
            <w:proofErr w:type="spellStart"/>
            <w:r w:rsidRPr="00FE71D3">
              <w:rPr>
                <w:rFonts w:ascii="Arial Unicode MS" w:eastAsia="Arial Unicode MS" w:hAnsi="Arial Unicode MS" w:cs="Arial Unicode MS"/>
                <w:sz w:val="18"/>
                <w:szCs w:val="18"/>
              </w:rPr>
              <w:t>Elementos</w:t>
            </w:r>
            <w:proofErr w:type="spellEnd"/>
            <w:r w:rsidRPr="00FE71D3">
              <w:rPr>
                <w:rFonts w:ascii="Arial Unicode MS" w:eastAsia="Arial Unicode MS" w:hAnsi="Arial Unicode MS" w:cs="Arial Unicode MS"/>
                <w:sz w:val="18"/>
                <w:szCs w:val="18"/>
              </w:rPr>
              <w:t xml:space="preserve"> de </w:t>
            </w:r>
            <w:proofErr w:type="spellStart"/>
            <w:r w:rsidRPr="00FE71D3">
              <w:rPr>
                <w:rFonts w:ascii="Arial Unicode MS" w:eastAsia="Arial Unicode MS" w:hAnsi="Arial Unicode MS" w:cs="Arial Unicode MS"/>
                <w:sz w:val="18"/>
                <w:szCs w:val="18"/>
              </w:rPr>
              <w:t>Ponderação</w:t>
            </w:r>
            <w:proofErr w:type="spellEnd"/>
            <w:r w:rsidRPr="00FE71D3">
              <w:rPr>
                <w:rFonts w:ascii="Arial Unicode MS" w:eastAsia="Arial Unicode MS" w:hAnsi="Arial Unicode MS" w:cs="Arial Unicode MS"/>
                <w:sz w:val="18"/>
                <w:szCs w:val="18"/>
              </w:rPr>
              <w:t xml:space="preserve"> Curricular</w:t>
            </w:r>
          </w:p>
        </w:tc>
        <w:tc>
          <w:tcPr>
            <w:tcW w:w="1878" w:type="dxa"/>
            <w:shd w:val="clear" w:color="auto" w:fill="D9D9D9" w:themeFill="background1" w:themeFillShade="D9"/>
            <w:vAlign w:val="center"/>
          </w:tcPr>
          <w:p w:rsidR="00FE71D3" w:rsidRPr="00216D92" w:rsidRDefault="00FE71D3" w:rsidP="007837CF">
            <w:pPr>
              <w:jc w:val="cente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Docentes avaliados por ponderação curricular</w:t>
            </w:r>
          </w:p>
        </w:tc>
        <w:tc>
          <w:tcPr>
            <w:tcW w:w="1781" w:type="dxa"/>
            <w:shd w:val="clear" w:color="auto" w:fill="D9D9D9" w:themeFill="background1" w:themeFillShade="D9"/>
            <w:vAlign w:val="center"/>
          </w:tcPr>
          <w:p w:rsidR="00FE71D3" w:rsidRPr="00216D92" w:rsidRDefault="00FE71D3" w:rsidP="007837CF">
            <w:pPr>
              <w:jc w:val="cente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Docentes avaliados por ponderação curricular [*]</w:t>
            </w:r>
          </w:p>
        </w:tc>
      </w:tr>
      <w:tr w:rsidR="00FE71D3" w:rsidTr="00FE71D3">
        <w:trPr>
          <w:trHeight w:val="567"/>
        </w:trPr>
        <w:tc>
          <w:tcPr>
            <w:tcW w:w="450"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a)</w:t>
            </w:r>
          </w:p>
        </w:tc>
        <w:tc>
          <w:tcPr>
            <w:tcW w:w="4611" w:type="dxa"/>
            <w:vAlign w:val="center"/>
          </w:tcPr>
          <w:p w:rsidR="00FE71D3" w:rsidRPr="00FE71D3" w:rsidRDefault="00FE71D3" w:rsidP="007837CF">
            <w:pPr>
              <w:rPr>
                <w:rFonts w:ascii="Arial Unicode MS" w:eastAsia="Arial Unicode MS" w:hAnsi="Arial Unicode MS" w:cs="Arial Unicode MS"/>
                <w:sz w:val="18"/>
                <w:szCs w:val="18"/>
              </w:rPr>
            </w:pPr>
            <w:proofErr w:type="spellStart"/>
            <w:r w:rsidRPr="00FE71D3">
              <w:rPr>
                <w:rFonts w:ascii="Arial Unicode MS" w:eastAsia="Arial Unicode MS" w:hAnsi="Arial Unicode MS" w:cs="Arial Unicode MS"/>
                <w:sz w:val="18"/>
                <w:szCs w:val="18"/>
              </w:rPr>
              <w:t>Habilitações</w:t>
            </w:r>
            <w:proofErr w:type="spellEnd"/>
            <w:r w:rsidRPr="00FE71D3">
              <w:rPr>
                <w:rFonts w:ascii="Arial Unicode MS" w:eastAsia="Arial Unicode MS" w:hAnsi="Arial Unicode MS" w:cs="Arial Unicode MS"/>
                <w:sz w:val="18"/>
                <w:szCs w:val="18"/>
              </w:rPr>
              <w:t xml:space="preserve"> </w:t>
            </w:r>
            <w:proofErr w:type="spellStart"/>
            <w:r w:rsidRPr="00FE71D3">
              <w:rPr>
                <w:rFonts w:ascii="Arial Unicode MS" w:eastAsia="Arial Unicode MS" w:hAnsi="Arial Unicode MS" w:cs="Arial Unicode MS"/>
                <w:sz w:val="18"/>
                <w:szCs w:val="18"/>
              </w:rPr>
              <w:t>académicas</w:t>
            </w:r>
            <w:proofErr w:type="spellEnd"/>
            <w:r w:rsidRPr="00FE71D3">
              <w:rPr>
                <w:rFonts w:ascii="Arial Unicode MS" w:eastAsia="Arial Unicode MS" w:hAnsi="Arial Unicode MS" w:cs="Arial Unicode MS"/>
                <w:sz w:val="18"/>
                <w:szCs w:val="18"/>
              </w:rPr>
              <w:t xml:space="preserve"> e </w:t>
            </w:r>
            <w:proofErr w:type="spellStart"/>
            <w:r w:rsidRPr="00FE71D3">
              <w:rPr>
                <w:rFonts w:ascii="Arial Unicode MS" w:eastAsia="Arial Unicode MS" w:hAnsi="Arial Unicode MS" w:cs="Arial Unicode MS"/>
                <w:sz w:val="18"/>
                <w:szCs w:val="18"/>
              </w:rPr>
              <w:t>profissionais</w:t>
            </w:r>
            <w:proofErr w:type="spellEnd"/>
            <w:r w:rsidRPr="00FE71D3">
              <w:rPr>
                <w:rFonts w:ascii="Arial Unicode MS" w:eastAsia="Arial Unicode MS" w:hAnsi="Arial Unicode MS" w:cs="Arial Unicode MS"/>
                <w:sz w:val="18"/>
                <w:szCs w:val="18"/>
              </w:rPr>
              <w:t xml:space="preserve"> </w:t>
            </w:r>
          </w:p>
        </w:tc>
        <w:tc>
          <w:tcPr>
            <w:tcW w:w="1878"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10%</w:t>
            </w:r>
          </w:p>
        </w:tc>
        <w:tc>
          <w:tcPr>
            <w:tcW w:w="1781"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10%</w:t>
            </w:r>
          </w:p>
        </w:tc>
      </w:tr>
      <w:tr w:rsidR="00FE71D3" w:rsidTr="00FE71D3">
        <w:trPr>
          <w:trHeight w:val="567"/>
        </w:trPr>
        <w:tc>
          <w:tcPr>
            <w:tcW w:w="450"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b)</w:t>
            </w:r>
          </w:p>
        </w:tc>
        <w:tc>
          <w:tcPr>
            <w:tcW w:w="4611" w:type="dxa"/>
            <w:vAlign w:val="center"/>
          </w:tcPr>
          <w:p w:rsidR="00FE71D3" w:rsidRPr="00FE71D3" w:rsidRDefault="00FE71D3" w:rsidP="007837CF">
            <w:pP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 xml:space="preserve"> </w:t>
            </w:r>
            <w:proofErr w:type="spellStart"/>
            <w:r w:rsidRPr="00FE71D3">
              <w:rPr>
                <w:rFonts w:ascii="Arial Unicode MS" w:eastAsia="Arial Unicode MS" w:hAnsi="Arial Unicode MS" w:cs="Arial Unicode MS"/>
                <w:sz w:val="18"/>
                <w:szCs w:val="18"/>
              </w:rPr>
              <w:t>Experiência</w:t>
            </w:r>
            <w:proofErr w:type="spellEnd"/>
            <w:r w:rsidRPr="00FE71D3">
              <w:rPr>
                <w:rFonts w:ascii="Arial Unicode MS" w:eastAsia="Arial Unicode MS" w:hAnsi="Arial Unicode MS" w:cs="Arial Unicode MS"/>
                <w:sz w:val="18"/>
                <w:szCs w:val="18"/>
              </w:rPr>
              <w:t xml:space="preserve"> </w:t>
            </w:r>
            <w:proofErr w:type="spellStart"/>
            <w:r w:rsidRPr="00FE71D3">
              <w:rPr>
                <w:rFonts w:ascii="Arial Unicode MS" w:eastAsia="Arial Unicode MS" w:hAnsi="Arial Unicode MS" w:cs="Arial Unicode MS"/>
                <w:sz w:val="18"/>
                <w:szCs w:val="18"/>
              </w:rPr>
              <w:t>Profissional</w:t>
            </w:r>
            <w:proofErr w:type="spellEnd"/>
          </w:p>
        </w:tc>
        <w:tc>
          <w:tcPr>
            <w:tcW w:w="1878"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40%</w:t>
            </w:r>
          </w:p>
        </w:tc>
        <w:tc>
          <w:tcPr>
            <w:tcW w:w="1781"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45%</w:t>
            </w:r>
          </w:p>
        </w:tc>
      </w:tr>
      <w:tr w:rsidR="00FE71D3" w:rsidTr="00FE71D3">
        <w:trPr>
          <w:trHeight w:val="567"/>
        </w:trPr>
        <w:tc>
          <w:tcPr>
            <w:tcW w:w="450"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c)</w:t>
            </w:r>
          </w:p>
        </w:tc>
        <w:tc>
          <w:tcPr>
            <w:tcW w:w="4611" w:type="dxa"/>
            <w:vAlign w:val="center"/>
          </w:tcPr>
          <w:p w:rsidR="00FE71D3" w:rsidRPr="00FE71D3" w:rsidRDefault="00FE71D3" w:rsidP="007837CF">
            <w:pP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 xml:space="preserve">A </w:t>
            </w:r>
            <w:proofErr w:type="spellStart"/>
            <w:r w:rsidRPr="00FE71D3">
              <w:rPr>
                <w:rFonts w:ascii="Arial Unicode MS" w:eastAsia="Arial Unicode MS" w:hAnsi="Arial Unicode MS" w:cs="Arial Unicode MS"/>
                <w:sz w:val="18"/>
                <w:szCs w:val="18"/>
              </w:rPr>
              <w:t>valorização</w:t>
            </w:r>
            <w:proofErr w:type="spellEnd"/>
            <w:r w:rsidRPr="00FE71D3">
              <w:rPr>
                <w:rFonts w:ascii="Arial Unicode MS" w:eastAsia="Arial Unicode MS" w:hAnsi="Arial Unicode MS" w:cs="Arial Unicode MS"/>
                <w:sz w:val="18"/>
                <w:szCs w:val="18"/>
              </w:rPr>
              <w:t xml:space="preserve"> curricular</w:t>
            </w:r>
          </w:p>
        </w:tc>
        <w:tc>
          <w:tcPr>
            <w:tcW w:w="1878"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30%</w:t>
            </w:r>
          </w:p>
        </w:tc>
        <w:tc>
          <w:tcPr>
            <w:tcW w:w="1781"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35%</w:t>
            </w:r>
          </w:p>
        </w:tc>
      </w:tr>
      <w:tr w:rsidR="00FE71D3" w:rsidTr="00FE71D3">
        <w:trPr>
          <w:trHeight w:val="567"/>
        </w:trPr>
        <w:tc>
          <w:tcPr>
            <w:tcW w:w="450"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d)</w:t>
            </w:r>
          </w:p>
        </w:tc>
        <w:tc>
          <w:tcPr>
            <w:tcW w:w="4611" w:type="dxa"/>
            <w:vAlign w:val="center"/>
          </w:tcPr>
          <w:p w:rsidR="00FE71D3" w:rsidRPr="00216D92" w:rsidRDefault="00FE71D3"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Exercício de cargos dirigentes ou outros cargos ou funções de reconhecido interesse público ou relevante interesse social</w:t>
            </w:r>
          </w:p>
        </w:tc>
        <w:tc>
          <w:tcPr>
            <w:tcW w:w="1878"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20%</w:t>
            </w:r>
          </w:p>
        </w:tc>
        <w:tc>
          <w:tcPr>
            <w:tcW w:w="1781"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10%</w:t>
            </w:r>
          </w:p>
        </w:tc>
      </w:tr>
      <w:tr w:rsidR="00FE71D3" w:rsidTr="00FE71D3">
        <w:tc>
          <w:tcPr>
            <w:tcW w:w="8720" w:type="dxa"/>
            <w:gridSpan w:val="4"/>
          </w:tcPr>
          <w:p w:rsidR="00FE71D3" w:rsidRPr="00216D92" w:rsidRDefault="00FE71D3"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Na falta de exercício dos cargos e funções referidos na alínea d) do art.n.º1 do artigo 3º, é atribuída ao avaliado 1 ponto na componente d)</w:t>
            </w:r>
          </w:p>
        </w:tc>
      </w:tr>
    </w:tbl>
    <w:p w:rsidR="00B40EB7" w:rsidRPr="00703832" w:rsidRDefault="00B40EB7" w:rsidP="00644DD1">
      <w:pPr>
        <w:autoSpaceDE w:val="0"/>
        <w:autoSpaceDN w:val="0"/>
        <w:adjustRightInd w:val="0"/>
        <w:jc w:val="both"/>
        <w:rPr>
          <w:rFonts w:ascii="Arial Unicode MS" w:eastAsia="Arial Unicode MS" w:hAnsi="Arial Unicode MS" w:cs="Arial Unicode MS"/>
          <w:color w:val="000000"/>
          <w:sz w:val="18"/>
          <w:szCs w:val="18"/>
          <w:lang w:eastAsia="en-US"/>
        </w:rPr>
      </w:pPr>
    </w:p>
    <w:p w:rsidR="009D3B65" w:rsidRDefault="009D3B65" w:rsidP="00644DD1">
      <w:pPr>
        <w:pStyle w:val="Default"/>
        <w:tabs>
          <w:tab w:val="left" w:pos="426"/>
        </w:tabs>
        <w:jc w:val="both"/>
        <w:rPr>
          <w:rFonts w:ascii="Arial Unicode MS" w:eastAsia="Arial Unicode MS" w:hAnsi="Arial Unicode MS" w:cs="Arial Unicode MS"/>
          <w:sz w:val="18"/>
          <w:szCs w:val="18"/>
        </w:rPr>
      </w:pPr>
      <w:r w:rsidRPr="009D3B65">
        <w:rPr>
          <w:rFonts w:ascii="Arial Unicode MS" w:eastAsia="Arial Unicode MS" w:hAnsi="Arial Unicode MS" w:cs="Arial Unicode MS"/>
          <w:sz w:val="18"/>
          <w:szCs w:val="18"/>
        </w:rPr>
        <w:t xml:space="preserve">A </w:t>
      </w:r>
      <w:r w:rsidRPr="009D3B65">
        <w:rPr>
          <w:rFonts w:ascii="Arial Unicode MS" w:eastAsia="Arial Unicode MS" w:hAnsi="Arial Unicode MS" w:cs="Arial Unicode MS"/>
          <w:b/>
          <w:bCs/>
          <w:sz w:val="18"/>
          <w:szCs w:val="18"/>
        </w:rPr>
        <w:t xml:space="preserve">classificação final </w:t>
      </w:r>
      <w:r w:rsidRPr="009D3B65">
        <w:rPr>
          <w:rFonts w:ascii="Arial Unicode MS" w:eastAsia="Arial Unicode MS" w:hAnsi="Arial Unicode MS" w:cs="Arial Unicode MS"/>
          <w:sz w:val="18"/>
          <w:szCs w:val="18"/>
        </w:rPr>
        <w:t xml:space="preserve">é da competência da SADD, de acordo com na alínea </w:t>
      </w:r>
      <w:r w:rsidRPr="009D3B65">
        <w:rPr>
          <w:rFonts w:ascii="Arial Unicode MS" w:eastAsia="Arial Unicode MS" w:hAnsi="Arial Unicode MS" w:cs="Arial Unicode MS"/>
          <w:i/>
          <w:iCs/>
          <w:sz w:val="18"/>
          <w:szCs w:val="18"/>
        </w:rPr>
        <w:t>d</w:t>
      </w:r>
      <w:r w:rsidRPr="009D3B65">
        <w:rPr>
          <w:rFonts w:ascii="Arial Unicode MS" w:eastAsia="Arial Unicode MS" w:hAnsi="Arial Unicode MS" w:cs="Arial Unicode MS"/>
          <w:sz w:val="18"/>
          <w:szCs w:val="18"/>
        </w:rPr>
        <w:t xml:space="preserve">) do n.º 1 do artigo 43.º do ECD, respeitando a escala quantitativa e as menções qualitativas previstas no artigo 46.º do ECD. </w:t>
      </w:r>
    </w:p>
    <w:p w:rsidR="00FE71D3" w:rsidRDefault="00FE71D3" w:rsidP="00644DD1">
      <w:pPr>
        <w:pStyle w:val="Default"/>
        <w:tabs>
          <w:tab w:val="left" w:pos="426"/>
        </w:tabs>
        <w:jc w:val="both"/>
        <w:rPr>
          <w:rFonts w:ascii="Arial Unicode MS" w:eastAsia="Arial Unicode MS" w:hAnsi="Arial Unicode MS" w:cs="Arial Unicode MS"/>
          <w:sz w:val="18"/>
          <w:szCs w:val="18"/>
        </w:rPr>
      </w:pPr>
    </w:p>
    <w:p w:rsidR="00FE71D3" w:rsidRPr="009D3B65" w:rsidRDefault="00FE71D3" w:rsidP="00644DD1">
      <w:pPr>
        <w:pStyle w:val="Default"/>
        <w:tabs>
          <w:tab w:val="left" w:pos="426"/>
        </w:tabs>
        <w:jc w:val="both"/>
        <w:rPr>
          <w:rFonts w:ascii="Arial Unicode MS" w:eastAsia="Arial Unicode MS" w:hAnsi="Arial Unicode MS" w:cs="Arial Unicode MS"/>
          <w:sz w:val="18"/>
          <w:szCs w:val="18"/>
        </w:rPr>
      </w:pPr>
    </w:p>
    <w:tbl>
      <w:tblPr>
        <w:tblStyle w:val="Tabelacomgrelha"/>
        <w:tblW w:w="0" w:type="auto"/>
        <w:jc w:val="center"/>
        <w:tblInd w:w="3" w:type="dxa"/>
        <w:tblLook w:val="04A0" w:firstRow="1" w:lastRow="0" w:firstColumn="1" w:lastColumn="0" w:noHBand="0" w:noVBand="1"/>
      </w:tblPr>
      <w:tblGrid>
        <w:gridCol w:w="8717"/>
      </w:tblGrid>
      <w:tr w:rsidR="00FE71D3" w:rsidRPr="00FE71D3" w:rsidTr="007837CF">
        <w:trPr>
          <w:trHeight w:val="566"/>
          <w:jc w:val="center"/>
        </w:trPr>
        <w:tc>
          <w:tcPr>
            <w:tcW w:w="9484" w:type="dxa"/>
            <w:tcBorders>
              <w:bottom w:val="single" w:sz="4" w:space="0" w:color="auto"/>
            </w:tcBorders>
            <w:shd w:val="clear" w:color="auto" w:fill="BFBFBF" w:themeFill="background1" w:themeFillShade="BF"/>
          </w:tcPr>
          <w:p w:rsidR="00FE71D3" w:rsidRPr="00216D92" w:rsidRDefault="00FE71D3" w:rsidP="00FE71D3">
            <w:pPr>
              <w:pStyle w:val="Ttulo"/>
              <w:rPr>
                <w:rFonts w:ascii="Arial Unicode MS" w:eastAsia="Arial Unicode MS" w:hAnsi="Arial Unicode MS" w:cs="Arial Unicode MS"/>
                <w:sz w:val="24"/>
                <w:szCs w:val="24"/>
                <w:lang w:val="pt-PT"/>
              </w:rPr>
            </w:pPr>
            <w:r w:rsidRPr="00216D92">
              <w:rPr>
                <w:rFonts w:ascii="Arial Unicode MS" w:eastAsia="Arial Unicode MS" w:hAnsi="Arial Unicode MS" w:cs="Arial Unicode MS"/>
                <w:sz w:val="24"/>
                <w:szCs w:val="24"/>
                <w:lang w:val="pt-PT"/>
              </w:rPr>
              <w:t xml:space="preserve">[a] Habilitações académicas e profissionais </w:t>
            </w:r>
          </w:p>
        </w:tc>
      </w:tr>
    </w:tbl>
    <w:p w:rsidR="00FE71D3" w:rsidRPr="00FE71D3" w:rsidRDefault="00FE71D3" w:rsidP="00FE71D3">
      <w:pPr>
        <w:rPr>
          <w:rFonts w:ascii="Arial Unicode MS" w:eastAsia="Arial Unicode MS" w:hAnsi="Arial Unicode MS" w:cs="Arial Unicode MS"/>
          <w:sz w:val="18"/>
          <w:szCs w:val="18"/>
        </w:rPr>
      </w:pPr>
    </w:p>
    <w:tbl>
      <w:tblPr>
        <w:tblStyle w:val="Tabelacomgrelha"/>
        <w:tblW w:w="0" w:type="auto"/>
        <w:jc w:val="center"/>
        <w:tblInd w:w="3" w:type="dxa"/>
        <w:tblLook w:val="04A0" w:firstRow="1" w:lastRow="0" w:firstColumn="1" w:lastColumn="0" w:noHBand="0" w:noVBand="1"/>
      </w:tblPr>
      <w:tblGrid>
        <w:gridCol w:w="8717"/>
      </w:tblGrid>
      <w:tr w:rsidR="00FE71D3" w:rsidRPr="00FE71D3" w:rsidTr="00FE71D3">
        <w:trPr>
          <w:trHeight w:val="419"/>
          <w:jc w:val="center"/>
        </w:trPr>
        <w:tc>
          <w:tcPr>
            <w:tcW w:w="8717" w:type="dxa"/>
            <w:shd w:val="clear" w:color="auto" w:fill="D9D9D9" w:themeFill="background1" w:themeFillShade="D9"/>
            <w:vAlign w:val="center"/>
          </w:tcPr>
          <w:p w:rsidR="00FE71D3" w:rsidRPr="00FE71D3" w:rsidRDefault="00FE71D3" w:rsidP="007837CF">
            <w:pPr>
              <w:jc w:val="center"/>
              <w:rPr>
                <w:rFonts w:ascii="Arial Unicode MS" w:eastAsia="Arial Unicode MS" w:hAnsi="Arial Unicode MS" w:cs="Arial Unicode MS"/>
                <w:sz w:val="18"/>
                <w:szCs w:val="18"/>
              </w:rPr>
            </w:pPr>
            <w:proofErr w:type="spellStart"/>
            <w:r w:rsidRPr="00FE71D3">
              <w:rPr>
                <w:rFonts w:ascii="Arial Unicode MS" w:eastAsia="Arial Unicode MS" w:hAnsi="Arial Unicode MS" w:cs="Arial Unicode MS"/>
                <w:b/>
                <w:sz w:val="18"/>
                <w:szCs w:val="18"/>
              </w:rPr>
              <w:t>Critérios</w:t>
            </w:r>
            <w:proofErr w:type="spellEnd"/>
            <w:r w:rsidRPr="00FE71D3">
              <w:rPr>
                <w:rFonts w:ascii="Arial Unicode MS" w:eastAsia="Arial Unicode MS" w:hAnsi="Arial Unicode MS" w:cs="Arial Unicode MS"/>
                <w:b/>
                <w:sz w:val="18"/>
                <w:szCs w:val="18"/>
              </w:rPr>
              <w:t xml:space="preserve"> de </w:t>
            </w:r>
            <w:proofErr w:type="spellStart"/>
            <w:r w:rsidRPr="00FE71D3">
              <w:rPr>
                <w:rFonts w:ascii="Arial Unicode MS" w:eastAsia="Arial Unicode MS" w:hAnsi="Arial Unicode MS" w:cs="Arial Unicode MS"/>
                <w:b/>
                <w:sz w:val="18"/>
                <w:szCs w:val="18"/>
              </w:rPr>
              <w:t>qualificação</w:t>
            </w:r>
            <w:proofErr w:type="spellEnd"/>
          </w:p>
        </w:tc>
      </w:tr>
      <w:tr w:rsidR="00FE71D3" w:rsidRPr="00FE71D3" w:rsidTr="00FE71D3">
        <w:trPr>
          <w:trHeight w:val="397"/>
          <w:jc w:val="center"/>
        </w:trPr>
        <w:tc>
          <w:tcPr>
            <w:tcW w:w="8717" w:type="dxa"/>
            <w:shd w:val="clear" w:color="auto" w:fill="auto"/>
            <w:vAlign w:val="center"/>
          </w:tcPr>
          <w:p w:rsidR="00FE71D3" w:rsidRPr="00216D92" w:rsidRDefault="00FE71D3"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Habilitações legalmente exigíveis à data da integração na carreira</w:t>
            </w:r>
          </w:p>
        </w:tc>
      </w:tr>
      <w:tr w:rsidR="00FE71D3" w:rsidRPr="00FE71D3" w:rsidTr="00FE71D3">
        <w:trPr>
          <w:trHeight w:val="597"/>
          <w:jc w:val="center"/>
        </w:trPr>
        <w:tc>
          <w:tcPr>
            <w:tcW w:w="8717" w:type="dxa"/>
            <w:shd w:val="clear" w:color="auto" w:fill="auto"/>
            <w:vAlign w:val="center"/>
          </w:tcPr>
          <w:p w:rsidR="00FE71D3" w:rsidRPr="00216D92" w:rsidRDefault="00FE71D3" w:rsidP="007837CF">
            <w:pPr>
              <w:shd w:val="clear" w:color="auto" w:fill="B8CCE4" w:themeFill="accent1" w:themeFillTint="66"/>
              <w:ind w:left="709" w:right="86" w:hanging="709"/>
              <w:jc w:val="center"/>
              <w:rPr>
                <w:rFonts w:ascii="Arial Unicode MS" w:eastAsia="Arial Unicode MS" w:hAnsi="Arial Unicode MS" w:cs="Arial Unicode MS"/>
                <w:sz w:val="18"/>
                <w:szCs w:val="18"/>
                <w:lang w:val="pt-PT"/>
              </w:rPr>
            </w:pPr>
          </w:p>
          <w:tbl>
            <w:tblPr>
              <w:tblStyle w:val="Tabelacomgrelha"/>
              <w:tblW w:w="0" w:type="auto"/>
              <w:jc w:val="center"/>
              <w:tblInd w:w="3" w:type="dxa"/>
              <w:tblLook w:val="04A0" w:firstRow="1" w:lastRow="0" w:firstColumn="1" w:lastColumn="0" w:noHBand="0" w:noVBand="1"/>
            </w:tblPr>
            <w:tblGrid>
              <w:gridCol w:w="7351"/>
              <w:gridCol w:w="1137"/>
            </w:tblGrid>
            <w:tr w:rsidR="00FE71D3" w:rsidRPr="00FE71D3" w:rsidTr="00964B2B">
              <w:trPr>
                <w:trHeight w:val="267"/>
                <w:jc w:val="center"/>
              </w:trPr>
              <w:tc>
                <w:tcPr>
                  <w:tcW w:w="8060" w:type="dxa"/>
                  <w:shd w:val="clear" w:color="auto" w:fill="D9D9D9" w:themeFill="background1" w:themeFillShade="D9"/>
                  <w:vAlign w:val="center"/>
                </w:tcPr>
                <w:p w:rsidR="00FE71D3" w:rsidRPr="00FE71D3" w:rsidRDefault="00FE71D3" w:rsidP="007837CF">
                  <w:pPr>
                    <w:jc w:val="center"/>
                    <w:rPr>
                      <w:rFonts w:ascii="Arial Unicode MS" w:eastAsia="Arial Unicode MS" w:hAnsi="Arial Unicode MS" w:cs="Arial Unicode MS"/>
                      <w:b/>
                      <w:sz w:val="18"/>
                      <w:szCs w:val="18"/>
                    </w:rPr>
                  </w:pPr>
                  <w:proofErr w:type="spellStart"/>
                  <w:r w:rsidRPr="00FE71D3">
                    <w:rPr>
                      <w:rFonts w:ascii="Arial Unicode MS" w:eastAsia="Arial Unicode MS" w:hAnsi="Arial Unicode MS" w:cs="Arial Unicode MS"/>
                      <w:b/>
                      <w:sz w:val="18"/>
                      <w:szCs w:val="18"/>
                    </w:rPr>
                    <w:t>Critérios</w:t>
                  </w:r>
                  <w:proofErr w:type="spellEnd"/>
                  <w:r w:rsidRPr="00FE71D3">
                    <w:rPr>
                      <w:rFonts w:ascii="Arial Unicode MS" w:eastAsia="Arial Unicode MS" w:hAnsi="Arial Unicode MS" w:cs="Arial Unicode MS"/>
                      <w:b/>
                      <w:sz w:val="18"/>
                      <w:szCs w:val="18"/>
                    </w:rPr>
                    <w:t xml:space="preserve"> de </w:t>
                  </w:r>
                  <w:proofErr w:type="spellStart"/>
                  <w:r w:rsidRPr="00FE71D3">
                    <w:rPr>
                      <w:rFonts w:ascii="Arial Unicode MS" w:eastAsia="Arial Unicode MS" w:hAnsi="Arial Unicode MS" w:cs="Arial Unicode MS"/>
                      <w:b/>
                      <w:sz w:val="18"/>
                      <w:szCs w:val="18"/>
                    </w:rPr>
                    <w:t>avaliação</w:t>
                  </w:r>
                  <w:proofErr w:type="spellEnd"/>
                </w:p>
              </w:tc>
              <w:tc>
                <w:tcPr>
                  <w:tcW w:w="1195" w:type="dxa"/>
                  <w:shd w:val="clear" w:color="auto" w:fill="D9D9D9" w:themeFill="background1" w:themeFillShade="D9"/>
                  <w:vAlign w:val="center"/>
                </w:tcPr>
                <w:p w:rsidR="00FE71D3" w:rsidRPr="00FE71D3" w:rsidRDefault="00FE71D3" w:rsidP="007837CF">
                  <w:pPr>
                    <w:jc w:val="center"/>
                    <w:rPr>
                      <w:rFonts w:ascii="Arial Unicode MS" w:eastAsia="Arial Unicode MS" w:hAnsi="Arial Unicode MS" w:cs="Arial Unicode MS"/>
                      <w:b/>
                      <w:sz w:val="18"/>
                      <w:szCs w:val="18"/>
                    </w:rPr>
                  </w:pPr>
                  <w:r w:rsidRPr="00FE71D3">
                    <w:rPr>
                      <w:rFonts w:ascii="Arial Unicode MS" w:eastAsia="Arial Unicode MS" w:hAnsi="Arial Unicode MS" w:cs="Arial Unicode MS"/>
                      <w:b/>
                      <w:sz w:val="18"/>
                      <w:szCs w:val="18"/>
                    </w:rPr>
                    <w:t>class</w:t>
                  </w:r>
                </w:p>
              </w:tc>
            </w:tr>
            <w:tr w:rsidR="00FE71D3" w:rsidRPr="00FE71D3" w:rsidTr="007837CF">
              <w:trPr>
                <w:trHeight w:val="417"/>
                <w:jc w:val="center"/>
              </w:trPr>
              <w:tc>
                <w:tcPr>
                  <w:tcW w:w="8060" w:type="dxa"/>
                  <w:vAlign w:val="center"/>
                </w:tcPr>
                <w:p w:rsidR="00FE71D3" w:rsidRPr="00216D92" w:rsidRDefault="00FE71D3"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Habilitação igual ou equivalente à legalmente exigível à data da integração na carreira</w:t>
                  </w:r>
                </w:p>
              </w:tc>
              <w:tc>
                <w:tcPr>
                  <w:tcW w:w="1195"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10</w:t>
                  </w:r>
                </w:p>
              </w:tc>
            </w:tr>
            <w:tr w:rsidR="00FE71D3" w:rsidRPr="00FE71D3" w:rsidTr="007837CF">
              <w:trPr>
                <w:trHeight w:val="417"/>
                <w:jc w:val="center"/>
              </w:trPr>
              <w:tc>
                <w:tcPr>
                  <w:tcW w:w="8060" w:type="dxa"/>
                  <w:vAlign w:val="center"/>
                </w:tcPr>
                <w:p w:rsidR="00FE71D3" w:rsidRPr="00216D92" w:rsidRDefault="00FE71D3"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Habilitação inferior à legalmente exigível à data da integração na carreira</w:t>
                  </w:r>
                </w:p>
              </w:tc>
              <w:tc>
                <w:tcPr>
                  <w:tcW w:w="1195" w:type="dxa"/>
                  <w:vAlign w:val="center"/>
                </w:tcPr>
                <w:p w:rsidR="00FE71D3" w:rsidRPr="00FE71D3" w:rsidRDefault="00FE71D3" w:rsidP="007837CF">
                  <w:pPr>
                    <w:jc w:val="center"/>
                    <w:rPr>
                      <w:rFonts w:ascii="Arial Unicode MS" w:eastAsia="Arial Unicode MS" w:hAnsi="Arial Unicode MS" w:cs="Arial Unicode MS"/>
                      <w:sz w:val="18"/>
                      <w:szCs w:val="18"/>
                    </w:rPr>
                  </w:pPr>
                  <w:r w:rsidRPr="00FE71D3">
                    <w:rPr>
                      <w:rFonts w:ascii="Arial Unicode MS" w:eastAsia="Arial Unicode MS" w:hAnsi="Arial Unicode MS" w:cs="Arial Unicode MS"/>
                      <w:sz w:val="18"/>
                      <w:szCs w:val="18"/>
                    </w:rPr>
                    <w:t>1</w:t>
                  </w:r>
                </w:p>
              </w:tc>
            </w:tr>
          </w:tbl>
          <w:p w:rsidR="00FE71D3" w:rsidRPr="00FE71D3" w:rsidRDefault="00FE71D3" w:rsidP="007837CF">
            <w:pPr>
              <w:rPr>
                <w:rFonts w:ascii="Arial Unicode MS" w:eastAsia="Arial Unicode MS" w:hAnsi="Arial Unicode MS" w:cs="Arial Unicode MS"/>
                <w:sz w:val="18"/>
                <w:szCs w:val="18"/>
              </w:rPr>
            </w:pPr>
          </w:p>
        </w:tc>
      </w:tr>
    </w:tbl>
    <w:p w:rsidR="00FE71D3" w:rsidRPr="00FE71D3" w:rsidRDefault="00FE71D3" w:rsidP="00FE71D3">
      <w:pPr>
        <w:rPr>
          <w:rFonts w:ascii="Arial Unicode MS" w:eastAsia="Arial Unicode MS" w:hAnsi="Arial Unicode MS" w:cs="Arial Unicode MS"/>
          <w:sz w:val="18"/>
          <w:szCs w:val="18"/>
        </w:rPr>
      </w:pPr>
    </w:p>
    <w:p w:rsidR="00FE71D3" w:rsidRPr="00FE71D3" w:rsidRDefault="00FE71D3" w:rsidP="00FE71D3">
      <w:pPr>
        <w:rPr>
          <w:rFonts w:ascii="Arial Unicode MS" w:eastAsia="Arial Unicode MS" w:hAnsi="Arial Unicode MS" w:cs="Arial Unicode MS"/>
          <w:sz w:val="18"/>
          <w:szCs w:val="18"/>
        </w:rPr>
      </w:pPr>
    </w:p>
    <w:tbl>
      <w:tblPr>
        <w:tblStyle w:val="Tabelacomgrelha"/>
        <w:tblW w:w="0" w:type="auto"/>
        <w:jc w:val="center"/>
        <w:tblInd w:w="3" w:type="dxa"/>
        <w:tblLook w:val="04A0" w:firstRow="1" w:lastRow="0" w:firstColumn="1" w:lastColumn="0" w:noHBand="0" w:noVBand="1"/>
      </w:tblPr>
      <w:tblGrid>
        <w:gridCol w:w="479"/>
        <w:gridCol w:w="7233"/>
        <w:gridCol w:w="1005"/>
      </w:tblGrid>
      <w:tr w:rsidR="00964B2B" w:rsidRPr="00964B2B" w:rsidTr="007837CF">
        <w:trPr>
          <w:trHeight w:val="566"/>
          <w:jc w:val="center"/>
        </w:trPr>
        <w:tc>
          <w:tcPr>
            <w:tcW w:w="9484" w:type="dxa"/>
            <w:gridSpan w:val="3"/>
            <w:tcBorders>
              <w:bottom w:val="single" w:sz="4" w:space="0" w:color="auto"/>
            </w:tcBorders>
            <w:shd w:val="clear" w:color="auto" w:fill="BFBFBF" w:themeFill="background1" w:themeFillShade="BF"/>
          </w:tcPr>
          <w:p w:rsidR="00964B2B" w:rsidRPr="00216D92" w:rsidRDefault="00964B2B" w:rsidP="007837CF">
            <w:pPr>
              <w:rPr>
                <w:rFonts w:ascii="Arial Unicode MS" w:eastAsia="Arial Unicode MS" w:hAnsi="Arial Unicode MS" w:cs="Arial Unicode MS"/>
                <w:b/>
                <w:lang w:val="pt-PT"/>
              </w:rPr>
            </w:pPr>
            <w:r w:rsidRPr="00216D92">
              <w:rPr>
                <w:rFonts w:ascii="Arial Unicode MS" w:eastAsia="Arial Unicode MS" w:hAnsi="Arial Unicode MS" w:cs="Arial Unicode MS"/>
                <w:b/>
                <w:lang w:val="pt-PT"/>
              </w:rPr>
              <w:lastRenderedPageBreak/>
              <w:t>[b] Experiência Profissional</w:t>
            </w:r>
          </w:p>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[devidamente confirmada pela entidade na qual é ou foi desenvolvida (art.5º do </w:t>
            </w:r>
            <w:proofErr w:type="spellStart"/>
            <w:r w:rsidRPr="00216D92">
              <w:rPr>
                <w:rFonts w:ascii="Arial Unicode MS" w:eastAsia="Arial Unicode MS" w:hAnsi="Arial Unicode MS" w:cs="Arial Unicode MS"/>
                <w:sz w:val="18"/>
                <w:szCs w:val="18"/>
                <w:lang w:val="pt-PT"/>
              </w:rPr>
              <w:t>Desp</w:t>
            </w:r>
            <w:proofErr w:type="spellEnd"/>
            <w:r w:rsidRPr="00216D92">
              <w:rPr>
                <w:rFonts w:ascii="Arial Unicode MS" w:eastAsia="Arial Unicode MS" w:hAnsi="Arial Unicode MS" w:cs="Arial Unicode MS"/>
                <w:sz w:val="18"/>
                <w:szCs w:val="18"/>
                <w:lang w:val="pt-PT"/>
              </w:rPr>
              <w:t xml:space="preserve"> n.º 19/2012)]</w:t>
            </w:r>
          </w:p>
        </w:tc>
      </w:tr>
      <w:tr w:rsidR="00964B2B" w:rsidRPr="00964B2B" w:rsidTr="00964B2B">
        <w:trPr>
          <w:trHeight w:val="130"/>
          <w:jc w:val="center"/>
        </w:trPr>
        <w:tc>
          <w:tcPr>
            <w:tcW w:w="9484" w:type="dxa"/>
            <w:gridSpan w:val="3"/>
            <w:tcBorders>
              <w:left w:val="nil"/>
              <w:bottom w:val="single" w:sz="4" w:space="0" w:color="auto"/>
              <w:right w:val="nil"/>
            </w:tcBorders>
            <w:shd w:val="clear" w:color="auto" w:fill="B8CCE4" w:themeFill="accent1" w:themeFillTint="66"/>
            <w:vAlign w:val="center"/>
          </w:tcPr>
          <w:p w:rsidR="00964B2B" w:rsidRPr="00216D92" w:rsidRDefault="00964B2B" w:rsidP="007837CF">
            <w:pPr>
              <w:jc w:val="center"/>
              <w:rPr>
                <w:rFonts w:ascii="Arial Unicode MS" w:eastAsia="Arial Unicode MS" w:hAnsi="Arial Unicode MS" w:cs="Arial Unicode MS"/>
                <w:b/>
                <w:sz w:val="18"/>
                <w:szCs w:val="18"/>
                <w:lang w:val="pt-PT"/>
              </w:rPr>
            </w:pPr>
          </w:p>
        </w:tc>
      </w:tr>
      <w:tr w:rsidR="00964B2B" w:rsidRPr="00964B2B" w:rsidTr="00964B2B">
        <w:trPr>
          <w:trHeight w:val="419"/>
          <w:jc w:val="center"/>
        </w:trPr>
        <w:tc>
          <w:tcPr>
            <w:tcW w:w="9484" w:type="dxa"/>
            <w:gridSpan w:val="3"/>
            <w:shd w:val="clear" w:color="auto" w:fill="D9D9D9" w:themeFill="background1" w:themeFillShade="D9"/>
            <w:vAlign w:val="center"/>
          </w:tcPr>
          <w:p w:rsidR="00964B2B" w:rsidRPr="00964B2B" w:rsidRDefault="00964B2B" w:rsidP="007837CF">
            <w:pPr>
              <w:jc w:val="cente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b/>
                <w:sz w:val="18"/>
                <w:szCs w:val="18"/>
              </w:rPr>
              <w:t>Critérios</w:t>
            </w:r>
            <w:proofErr w:type="spellEnd"/>
            <w:r w:rsidRPr="00964B2B">
              <w:rPr>
                <w:rFonts w:ascii="Arial Unicode MS" w:eastAsia="Arial Unicode MS" w:hAnsi="Arial Unicode MS" w:cs="Arial Unicode MS"/>
                <w:b/>
                <w:sz w:val="18"/>
                <w:szCs w:val="18"/>
              </w:rPr>
              <w:t xml:space="preserve"> de </w:t>
            </w:r>
            <w:proofErr w:type="spellStart"/>
            <w:r w:rsidRPr="00964B2B">
              <w:rPr>
                <w:rFonts w:ascii="Arial Unicode MS" w:eastAsia="Arial Unicode MS" w:hAnsi="Arial Unicode MS" w:cs="Arial Unicode MS"/>
                <w:b/>
                <w:sz w:val="18"/>
                <w:szCs w:val="18"/>
              </w:rPr>
              <w:t>qualificação</w:t>
            </w:r>
            <w:proofErr w:type="spellEnd"/>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1º</w:t>
            </w:r>
          </w:p>
        </w:tc>
        <w:tc>
          <w:tcPr>
            <w:tcW w:w="9004"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Desempenha funções ou </w:t>
            </w:r>
            <w:proofErr w:type="spellStart"/>
            <w:r w:rsidRPr="00216D92">
              <w:rPr>
                <w:rFonts w:ascii="Arial Unicode MS" w:eastAsia="Arial Unicode MS" w:hAnsi="Arial Unicode MS" w:cs="Arial Unicode MS"/>
                <w:sz w:val="18"/>
                <w:szCs w:val="18"/>
                <w:lang w:val="pt-PT"/>
              </w:rPr>
              <w:t>atividades</w:t>
            </w:r>
            <w:proofErr w:type="spellEnd"/>
            <w:r w:rsidRPr="00216D92">
              <w:rPr>
                <w:rFonts w:ascii="Arial Unicode MS" w:eastAsia="Arial Unicode MS" w:hAnsi="Arial Unicode MS" w:cs="Arial Unicode MS"/>
                <w:sz w:val="18"/>
                <w:szCs w:val="18"/>
                <w:lang w:val="pt-PT"/>
              </w:rPr>
              <w:t>, incluindo as desenvolvidas no exercício dos cargos a que se refere a alínea d) do n.º 1 do art.3º DN n.º 19/2012</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2º</w:t>
            </w:r>
          </w:p>
        </w:tc>
        <w:tc>
          <w:tcPr>
            <w:tcW w:w="9004"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Participa em grupos de trabalho</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3º</w:t>
            </w:r>
          </w:p>
        </w:tc>
        <w:tc>
          <w:tcPr>
            <w:tcW w:w="9004"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Participa em estudos ou </w:t>
            </w:r>
            <w:proofErr w:type="spellStart"/>
            <w:r w:rsidRPr="00216D92">
              <w:rPr>
                <w:rFonts w:ascii="Arial Unicode MS" w:eastAsia="Arial Unicode MS" w:hAnsi="Arial Unicode MS" w:cs="Arial Unicode MS"/>
                <w:sz w:val="18"/>
                <w:szCs w:val="18"/>
                <w:lang w:val="pt-PT"/>
              </w:rPr>
              <w:t>projetos</w:t>
            </w:r>
            <w:proofErr w:type="spellEnd"/>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4º</w:t>
            </w:r>
          </w:p>
        </w:tc>
        <w:tc>
          <w:tcPr>
            <w:tcW w:w="9004" w:type="dxa"/>
            <w:gridSpan w:val="2"/>
            <w:shd w:val="clear" w:color="auto" w:fill="auto"/>
            <w:vAlign w:val="center"/>
          </w:tcPr>
          <w:p w:rsidR="00964B2B" w:rsidRPr="00964B2B" w:rsidRDefault="00964B2B" w:rsidP="007837CF">
            <w:pP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sz w:val="18"/>
                <w:szCs w:val="18"/>
              </w:rPr>
              <w:t>Dinamiza</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conferências</w:t>
            </w:r>
            <w:proofErr w:type="spellEnd"/>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5º</w:t>
            </w:r>
          </w:p>
        </w:tc>
        <w:tc>
          <w:tcPr>
            <w:tcW w:w="9004"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 Dinamiza palestras ou </w:t>
            </w:r>
            <w:proofErr w:type="spellStart"/>
            <w:r w:rsidRPr="00216D92">
              <w:rPr>
                <w:rFonts w:ascii="Arial Unicode MS" w:eastAsia="Arial Unicode MS" w:hAnsi="Arial Unicode MS" w:cs="Arial Unicode MS"/>
                <w:sz w:val="18"/>
                <w:szCs w:val="18"/>
                <w:lang w:val="pt-PT"/>
              </w:rPr>
              <w:t>atividades</w:t>
            </w:r>
            <w:proofErr w:type="spellEnd"/>
            <w:r w:rsidRPr="00216D92">
              <w:rPr>
                <w:rFonts w:ascii="Arial Unicode MS" w:eastAsia="Arial Unicode MS" w:hAnsi="Arial Unicode MS" w:cs="Arial Unicode MS"/>
                <w:sz w:val="18"/>
                <w:szCs w:val="18"/>
                <w:lang w:val="pt-PT"/>
              </w:rPr>
              <w:t xml:space="preserve"> de idêntica natureza</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6º</w:t>
            </w:r>
          </w:p>
        </w:tc>
        <w:tc>
          <w:tcPr>
            <w:tcW w:w="9004"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Exerce a </w:t>
            </w:r>
            <w:proofErr w:type="spellStart"/>
            <w:r w:rsidRPr="00216D92">
              <w:rPr>
                <w:rFonts w:ascii="Arial Unicode MS" w:eastAsia="Arial Unicode MS" w:hAnsi="Arial Unicode MS" w:cs="Arial Unicode MS"/>
                <w:sz w:val="18"/>
                <w:szCs w:val="18"/>
                <w:lang w:val="pt-PT"/>
              </w:rPr>
              <w:t>atividade</w:t>
            </w:r>
            <w:proofErr w:type="spellEnd"/>
            <w:r w:rsidRPr="00216D92">
              <w:rPr>
                <w:rFonts w:ascii="Arial Unicode MS" w:eastAsia="Arial Unicode MS" w:hAnsi="Arial Unicode MS" w:cs="Arial Unicode MS"/>
                <w:sz w:val="18"/>
                <w:szCs w:val="18"/>
                <w:lang w:val="pt-PT"/>
              </w:rPr>
              <w:t xml:space="preserve"> de formador de pessoal docente</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7º</w:t>
            </w:r>
          </w:p>
        </w:tc>
        <w:tc>
          <w:tcPr>
            <w:tcW w:w="9004"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Exerce a </w:t>
            </w:r>
            <w:proofErr w:type="spellStart"/>
            <w:r w:rsidRPr="00216D92">
              <w:rPr>
                <w:rFonts w:ascii="Arial Unicode MS" w:eastAsia="Arial Unicode MS" w:hAnsi="Arial Unicode MS" w:cs="Arial Unicode MS"/>
                <w:sz w:val="18"/>
                <w:szCs w:val="18"/>
                <w:lang w:val="pt-PT"/>
              </w:rPr>
              <w:t>atividade</w:t>
            </w:r>
            <w:proofErr w:type="spellEnd"/>
            <w:r w:rsidRPr="00216D92">
              <w:rPr>
                <w:rFonts w:ascii="Arial Unicode MS" w:eastAsia="Arial Unicode MS" w:hAnsi="Arial Unicode MS" w:cs="Arial Unicode MS"/>
                <w:sz w:val="18"/>
                <w:szCs w:val="18"/>
                <w:lang w:val="pt-PT"/>
              </w:rPr>
              <w:t xml:space="preserve"> de formador do pessoal não docente</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8º</w:t>
            </w:r>
          </w:p>
        </w:tc>
        <w:tc>
          <w:tcPr>
            <w:tcW w:w="9004"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Exerce a </w:t>
            </w:r>
            <w:proofErr w:type="spellStart"/>
            <w:r w:rsidRPr="00216D92">
              <w:rPr>
                <w:rFonts w:ascii="Arial Unicode MS" w:eastAsia="Arial Unicode MS" w:hAnsi="Arial Unicode MS" w:cs="Arial Unicode MS"/>
                <w:sz w:val="18"/>
                <w:szCs w:val="18"/>
                <w:lang w:val="pt-PT"/>
              </w:rPr>
              <w:t>atividade</w:t>
            </w:r>
            <w:proofErr w:type="spellEnd"/>
            <w:r w:rsidRPr="00216D92">
              <w:rPr>
                <w:rFonts w:ascii="Arial Unicode MS" w:eastAsia="Arial Unicode MS" w:hAnsi="Arial Unicode MS" w:cs="Arial Unicode MS"/>
                <w:sz w:val="18"/>
                <w:szCs w:val="18"/>
                <w:lang w:val="pt-PT"/>
              </w:rPr>
              <w:t xml:space="preserve"> de formador de outros públicos</w:t>
            </w:r>
          </w:p>
        </w:tc>
      </w:tr>
      <w:tr w:rsidR="00964B2B" w:rsidRPr="00964B2B" w:rsidTr="007837CF">
        <w:trPr>
          <w:trHeight w:val="597"/>
          <w:jc w:val="center"/>
        </w:trPr>
        <w:tc>
          <w:tcPr>
            <w:tcW w:w="9484" w:type="dxa"/>
            <w:gridSpan w:val="3"/>
            <w:shd w:val="clear" w:color="auto" w:fill="auto"/>
            <w:vAlign w:val="center"/>
          </w:tcPr>
          <w:p w:rsidR="00964B2B" w:rsidRPr="00216D92" w:rsidRDefault="00964B2B" w:rsidP="007837CF">
            <w:pPr>
              <w:jc w:val="both"/>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Outras situações: inexistência de desempenho de funções ou </w:t>
            </w:r>
            <w:proofErr w:type="spellStart"/>
            <w:r w:rsidRPr="00216D92">
              <w:rPr>
                <w:rFonts w:ascii="Arial Unicode MS" w:eastAsia="Arial Unicode MS" w:hAnsi="Arial Unicode MS" w:cs="Arial Unicode MS"/>
                <w:sz w:val="18"/>
                <w:szCs w:val="18"/>
                <w:lang w:val="pt-PT"/>
              </w:rPr>
              <w:t>atividades</w:t>
            </w:r>
            <w:proofErr w:type="spellEnd"/>
            <w:r w:rsidRPr="00216D92">
              <w:rPr>
                <w:rFonts w:ascii="Arial Unicode MS" w:eastAsia="Arial Unicode MS" w:hAnsi="Arial Unicode MS" w:cs="Arial Unicode MS"/>
                <w:sz w:val="18"/>
                <w:szCs w:val="18"/>
                <w:lang w:val="pt-PT"/>
              </w:rPr>
              <w:t xml:space="preserve"> no exercício de cargos dirigentes, formador e a não participação em </w:t>
            </w:r>
            <w:proofErr w:type="spellStart"/>
            <w:r w:rsidRPr="00216D92">
              <w:rPr>
                <w:rFonts w:ascii="Arial Unicode MS" w:eastAsia="Arial Unicode MS" w:hAnsi="Arial Unicode MS" w:cs="Arial Unicode MS"/>
                <w:sz w:val="18"/>
                <w:szCs w:val="18"/>
                <w:lang w:val="pt-PT"/>
              </w:rPr>
              <w:t>ações</w:t>
            </w:r>
            <w:proofErr w:type="spellEnd"/>
            <w:r w:rsidRPr="00216D92">
              <w:rPr>
                <w:rFonts w:ascii="Arial Unicode MS" w:eastAsia="Arial Unicode MS" w:hAnsi="Arial Unicode MS" w:cs="Arial Unicode MS"/>
                <w:sz w:val="18"/>
                <w:szCs w:val="18"/>
                <w:lang w:val="pt-PT"/>
              </w:rPr>
              <w:t xml:space="preserve"> ou </w:t>
            </w:r>
            <w:proofErr w:type="spellStart"/>
            <w:r w:rsidRPr="00216D92">
              <w:rPr>
                <w:rFonts w:ascii="Arial Unicode MS" w:eastAsia="Arial Unicode MS" w:hAnsi="Arial Unicode MS" w:cs="Arial Unicode MS"/>
                <w:sz w:val="18"/>
                <w:szCs w:val="18"/>
                <w:lang w:val="pt-PT"/>
              </w:rPr>
              <w:t>projetos</w:t>
            </w:r>
            <w:proofErr w:type="spellEnd"/>
          </w:p>
        </w:tc>
      </w:tr>
      <w:tr w:rsidR="00964B2B" w:rsidRPr="00964B2B" w:rsidTr="00964B2B">
        <w:trPr>
          <w:trHeight w:val="130"/>
          <w:jc w:val="center"/>
        </w:trPr>
        <w:tc>
          <w:tcPr>
            <w:tcW w:w="9484" w:type="dxa"/>
            <w:gridSpan w:val="3"/>
            <w:tcBorders>
              <w:left w:val="nil"/>
              <w:bottom w:val="single" w:sz="4" w:space="0" w:color="auto"/>
              <w:right w:val="nil"/>
            </w:tcBorders>
            <w:shd w:val="clear" w:color="auto" w:fill="B8CCE4" w:themeFill="accent1" w:themeFillTint="66"/>
            <w:vAlign w:val="center"/>
          </w:tcPr>
          <w:p w:rsidR="00964B2B" w:rsidRPr="00216D92" w:rsidRDefault="00964B2B" w:rsidP="007837CF">
            <w:pPr>
              <w:jc w:val="center"/>
              <w:rPr>
                <w:rFonts w:ascii="Arial Unicode MS" w:eastAsia="Arial Unicode MS" w:hAnsi="Arial Unicode MS" w:cs="Arial Unicode MS"/>
                <w:b/>
                <w:sz w:val="18"/>
                <w:szCs w:val="18"/>
                <w:lang w:val="pt-PT"/>
              </w:rPr>
            </w:pPr>
          </w:p>
        </w:tc>
      </w:tr>
      <w:tr w:rsidR="00964B2B" w:rsidRPr="00964B2B" w:rsidTr="00964B2B">
        <w:trPr>
          <w:trHeight w:val="419"/>
          <w:jc w:val="center"/>
        </w:trPr>
        <w:tc>
          <w:tcPr>
            <w:tcW w:w="8445" w:type="dxa"/>
            <w:gridSpan w:val="2"/>
            <w:shd w:val="clear" w:color="auto" w:fill="D9D9D9" w:themeFill="background1" w:themeFillShade="D9"/>
            <w:vAlign w:val="center"/>
          </w:tcPr>
          <w:p w:rsidR="00964B2B" w:rsidRPr="00964B2B" w:rsidRDefault="00964B2B" w:rsidP="007837CF">
            <w:pPr>
              <w:jc w:val="cente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b/>
                <w:sz w:val="18"/>
                <w:szCs w:val="18"/>
              </w:rPr>
              <w:t>Critérios</w:t>
            </w:r>
            <w:proofErr w:type="spellEnd"/>
            <w:r w:rsidRPr="00964B2B">
              <w:rPr>
                <w:rFonts w:ascii="Arial Unicode MS" w:eastAsia="Arial Unicode MS" w:hAnsi="Arial Unicode MS" w:cs="Arial Unicode MS"/>
                <w:b/>
                <w:sz w:val="18"/>
                <w:szCs w:val="18"/>
              </w:rPr>
              <w:t xml:space="preserve"> de </w:t>
            </w:r>
            <w:proofErr w:type="spellStart"/>
            <w:r w:rsidRPr="00964B2B">
              <w:rPr>
                <w:rFonts w:ascii="Arial Unicode MS" w:eastAsia="Arial Unicode MS" w:hAnsi="Arial Unicode MS" w:cs="Arial Unicode MS"/>
                <w:b/>
                <w:sz w:val="18"/>
                <w:szCs w:val="18"/>
              </w:rPr>
              <w:t>avaliação</w:t>
            </w:r>
            <w:proofErr w:type="spellEnd"/>
          </w:p>
        </w:tc>
        <w:tc>
          <w:tcPr>
            <w:tcW w:w="1039" w:type="dxa"/>
            <w:shd w:val="clear" w:color="auto" w:fill="D9D9D9" w:themeFill="background1" w:themeFillShade="D9"/>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class</w:t>
            </w:r>
          </w:p>
        </w:tc>
      </w:tr>
      <w:tr w:rsidR="00964B2B" w:rsidRPr="00964B2B" w:rsidTr="007837CF">
        <w:trPr>
          <w:trHeight w:val="3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Cumpre, sem falhas, seis critérios</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10</w:t>
            </w:r>
          </w:p>
        </w:tc>
      </w:tr>
      <w:tr w:rsidR="00964B2B" w:rsidRPr="00964B2B" w:rsidTr="007837CF">
        <w:trPr>
          <w:trHeight w:val="3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Cumpre, sem falhas, cinco critérios</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9.5</w:t>
            </w:r>
          </w:p>
        </w:tc>
      </w:tr>
      <w:tr w:rsidR="00964B2B" w:rsidRPr="00964B2B" w:rsidTr="007837CF">
        <w:trPr>
          <w:trHeight w:val="3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Cumpre, sem falhas, quatro critérios</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9</w:t>
            </w:r>
          </w:p>
        </w:tc>
      </w:tr>
      <w:tr w:rsidR="00964B2B" w:rsidRPr="00964B2B" w:rsidTr="007837CF">
        <w:trPr>
          <w:trHeight w:val="3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Cumpre, sem falhas, três critérios</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8.5</w:t>
            </w:r>
          </w:p>
        </w:tc>
      </w:tr>
      <w:tr w:rsidR="00964B2B" w:rsidRPr="00964B2B" w:rsidTr="007837CF">
        <w:trPr>
          <w:trHeight w:val="3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Cumpre, sem falhas, dois critérios</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8</w:t>
            </w:r>
          </w:p>
        </w:tc>
      </w:tr>
      <w:tr w:rsidR="00964B2B" w:rsidRPr="00964B2B" w:rsidTr="007837CF">
        <w:trPr>
          <w:trHeight w:val="3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Cumpre, sem falhas, um critério</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7.5</w:t>
            </w:r>
          </w:p>
        </w:tc>
      </w:tr>
      <w:tr w:rsidR="00964B2B" w:rsidRPr="00964B2B" w:rsidTr="007837CF">
        <w:trPr>
          <w:trHeight w:val="3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Só cumpre o 1º critério e revela algumas falhas relevantes no desempenho das funções</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7</w:t>
            </w:r>
          </w:p>
        </w:tc>
      </w:tr>
      <w:tr w:rsidR="00964B2B" w:rsidRPr="00964B2B" w:rsidTr="007837CF">
        <w:trPr>
          <w:trHeight w:val="3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Só cumpre o 1º critério e revela bastantes falhas relevantes no desempenho das funções</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6.5</w:t>
            </w:r>
          </w:p>
        </w:tc>
      </w:tr>
      <w:tr w:rsidR="00964B2B" w:rsidRPr="00964B2B" w:rsidTr="007837CF">
        <w:trPr>
          <w:trHeight w:val="5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Outras situações: inexistência de desempenho de funções ou </w:t>
            </w:r>
            <w:proofErr w:type="spellStart"/>
            <w:r w:rsidRPr="00216D92">
              <w:rPr>
                <w:rFonts w:ascii="Arial Unicode MS" w:eastAsia="Arial Unicode MS" w:hAnsi="Arial Unicode MS" w:cs="Arial Unicode MS"/>
                <w:sz w:val="18"/>
                <w:szCs w:val="18"/>
                <w:lang w:val="pt-PT"/>
              </w:rPr>
              <w:t>atividades</w:t>
            </w:r>
            <w:proofErr w:type="spellEnd"/>
            <w:r w:rsidRPr="00216D92">
              <w:rPr>
                <w:rFonts w:ascii="Arial Unicode MS" w:eastAsia="Arial Unicode MS" w:hAnsi="Arial Unicode MS" w:cs="Arial Unicode MS"/>
                <w:sz w:val="18"/>
                <w:szCs w:val="18"/>
                <w:lang w:val="pt-PT"/>
              </w:rPr>
              <w:t xml:space="preserve"> no exercício de cargos dirigentes, formador e a não participação em </w:t>
            </w:r>
            <w:proofErr w:type="spellStart"/>
            <w:r w:rsidRPr="00216D92">
              <w:rPr>
                <w:rFonts w:ascii="Arial Unicode MS" w:eastAsia="Arial Unicode MS" w:hAnsi="Arial Unicode MS" w:cs="Arial Unicode MS"/>
                <w:sz w:val="18"/>
                <w:szCs w:val="18"/>
                <w:lang w:val="pt-PT"/>
              </w:rPr>
              <w:t>ações</w:t>
            </w:r>
            <w:proofErr w:type="spellEnd"/>
            <w:r w:rsidRPr="00216D92">
              <w:rPr>
                <w:rFonts w:ascii="Arial Unicode MS" w:eastAsia="Arial Unicode MS" w:hAnsi="Arial Unicode MS" w:cs="Arial Unicode MS"/>
                <w:sz w:val="18"/>
                <w:szCs w:val="18"/>
                <w:lang w:val="pt-PT"/>
              </w:rPr>
              <w:t xml:space="preserve"> ou </w:t>
            </w:r>
            <w:proofErr w:type="spellStart"/>
            <w:r w:rsidRPr="00216D92">
              <w:rPr>
                <w:rFonts w:ascii="Arial Unicode MS" w:eastAsia="Arial Unicode MS" w:hAnsi="Arial Unicode MS" w:cs="Arial Unicode MS"/>
                <w:sz w:val="18"/>
                <w:szCs w:val="18"/>
                <w:lang w:val="pt-PT"/>
              </w:rPr>
              <w:t>projetos</w:t>
            </w:r>
            <w:proofErr w:type="spellEnd"/>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1</w:t>
            </w:r>
          </w:p>
        </w:tc>
      </w:tr>
    </w:tbl>
    <w:p w:rsidR="00FE71D3" w:rsidRPr="00FE71D3" w:rsidRDefault="00FE71D3" w:rsidP="00FE71D3">
      <w:pPr>
        <w:rPr>
          <w:rFonts w:ascii="Arial Unicode MS" w:eastAsia="Arial Unicode MS" w:hAnsi="Arial Unicode MS" w:cs="Arial Unicode MS"/>
          <w:sz w:val="18"/>
          <w:szCs w:val="18"/>
        </w:rPr>
      </w:pPr>
    </w:p>
    <w:tbl>
      <w:tblPr>
        <w:tblStyle w:val="Tabelacomgrelha"/>
        <w:tblW w:w="0" w:type="auto"/>
        <w:jc w:val="center"/>
        <w:tblInd w:w="3" w:type="dxa"/>
        <w:tblLook w:val="04A0" w:firstRow="1" w:lastRow="0" w:firstColumn="1" w:lastColumn="0" w:noHBand="0" w:noVBand="1"/>
      </w:tblPr>
      <w:tblGrid>
        <w:gridCol w:w="477"/>
        <w:gridCol w:w="7230"/>
        <w:gridCol w:w="1010"/>
      </w:tblGrid>
      <w:tr w:rsidR="00964B2B" w:rsidTr="007837CF">
        <w:trPr>
          <w:trHeight w:val="566"/>
          <w:jc w:val="center"/>
        </w:trPr>
        <w:tc>
          <w:tcPr>
            <w:tcW w:w="9484" w:type="dxa"/>
            <w:gridSpan w:val="3"/>
            <w:tcBorders>
              <w:bottom w:val="single" w:sz="4" w:space="0" w:color="auto"/>
            </w:tcBorders>
            <w:shd w:val="clear" w:color="auto" w:fill="BFBFBF" w:themeFill="background1" w:themeFillShade="BF"/>
          </w:tcPr>
          <w:p w:rsidR="00964B2B" w:rsidRPr="00937EC8" w:rsidRDefault="00964B2B" w:rsidP="007837CF">
            <w:pPr>
              <w:rPr>
                <w:b/>
                <w:sz w:val="28"/>
              </w:rPr>
            </w:pPr>
            <w:r w:rsidRPr="006E3A96">
              <w:rPr>
                <w:b/>
                <w:sz w:val="28"/>
              </w:rPr>
              <w:t>[</w:t>
            </w:r>
            <w:r>
              <w:rPr>
                <w:b/>
                <w:sz w:val="28"/>
              </w:rPr>
              <w:t>c</w:t>
            </w:r>
            <w:r w:rsidRPr="006E3A96">
              <w:rPr>
                <w:b/>
                <w:sz w:val="28"/>
              </w:rPr>
              <w:t xml:space="preserve">] </w:t>
            </w:r>
            <w:proofErr w:type="spellStart"/>
            <w:r w:rsidRPr="00964B2B">
              <w:rPr>
                <w:rFonts w:ascii="Arial Unicode MS" w:eastAsia="Arial Unicode MS" w:hAnsi="Arial Unicode MS" w:cs="Arial Unicode MS"/>
                <w:b/>
              </w:rPr>
              <w:t>Valorização</w:t>
            </w:r>
            <w:proofErr w:type="spellEnd"/>
            <w:r w:rsidRPr="00964B2B">
              <w:rPr>
                <w:rFonts w:ascii="Arial Unicode MS" w:eastAsia="Arial Unicode MS" w:hAnsi="Arial Unicode MS" w:cs="Arial Unicode MS"/>
                <w:b/>
              </w:rPr>
              <w:t xml:space="preserve"> Curricular</w:t>
            </w:r>
          </w:p>
        </w:tc>
      </w:tr>
      <w:tr w:rsidR="00964B2B" w:rsidRPr="006E3A96" w:rsidTr="00964B2B">
        <w:trPr>
          <w:trHeight w:val="130"/>
          <w:jc w:val="center"/>
        </w:trPr>
        <w:tc>
          <w:tcPr>
            <w:tcW w:w="9484" w:type="dxa"/>
            <w:gridSpan w:val="3"/>
            <w:tcBorders>
              <w:left w:val="nil"/>
              <w:bottom w:val="single" w:sz="4" w:space="0" w:color="auto"/>
              <w:right w:val="nil"/>
            </w:tcBorders>
            <w:shd w:val="clear" w:color="auto" w:fill="B8CCE4" w:themeFill="accent1" w:themeFillTint="66"/>
            <w:vAlign w:val="center"/>
          </w:tcPr>
          <w:p w:rsidR="00964B2B" w:rsidRPr="006E3A96" w:rsidRDefault="00964B2B" w:rsidP="007837CF">
            <w:pPr>
              <w:jc w:val="center"/>
              <w:rPr>
                <w:b/>
                <w:sz w:val="12"/>
              </w:rPr>
            </w:pPr>
          </w:p>
        </w:tc>
      </w:tr>
      <w:tr w:rsidR="00964B2B" w:rsidRPr="00964B2B" w:rsidTr="00964B2B">
        <w:trPr>
          <w:trHeight w:val="419"/>
          <w:jc w:val="center"/>
        </w:trPr>
        <w:tc>
          <w:tcPr>
            <w:tcW w:w="9484" w:type="dxa"/>
            <w:gridSpan w:val="3"/>
            <w:shd w:val="clear" w:color="auto" w:fill="D9D9D9" w:themeFill="background1" w:themeFillShade="D9"/>
            <w:vAlign w:val="center"/>
          </w:tcPr>
          <w:p w:rsidR="00964B2B" w:rsidRPr="00964B2B" w:rsidRDefault="00964B2B" w:rsidP="007837CF">
            <w:pPr>
              <w:jc w:val="cente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b/>
                <w:sz w:val="18"/>
                <w:szCs w:val="18"/>
              </w:rPr>
              <w:t>Critérios</w:t>
            </w:r>
            <w:proofErr w:type="spellEnd"/>
            <w:r w:rsidRPr="00964B2B">
              <w:rPr>
                <w:rFonts w:ascii="Arial Unicode MS" w:eastAsia="Arial Unicode MS" w:hAnsi="Arial Unicode MS" w:cs="Arial Unicode MS"/>
                <w:b/>
                <w:sz w:val="18"/>
                <w:szCs w:val="18"/>
              </w:rPr>
              <w:t xml:space="preserve"> de </w:t>
            </w:r>
            <w:proofErr w:type="spellStart"/>
            <w:r w:rsidRPr="00964B2B">
              <w:rPr>
                <w:rFonts w:ascii="Arial Unicode MS" w:eastAsia="Arial Unicode MS" w:hAnsi="Arial Unicode MS" w:cs="Arial Unicode MS"/>
                <w:b/>
                <w:sz w:val="18"/>
                <w:szCs w:val="18"/>
              </w:rPr>
              <w:t>qualificação</w:t>
            </w:r>
            <w:proofErr w:type="spellEnd"/>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1º</w:t>
            </w:r>
          </w:p>
        </w:tc>
        <w:tc>
          <w:tcPr>
            <w:tcW w:w="9004" w:type="dxa"/>
            <w:gridSpan w:val="2"/>
            <w:shd w:val="clear" w:color="auto" w:fill="auto"/>
            <w:vAlign w:val="center"/>
          </w:tcPr>
          <w:p w:rsidR="00964B2B" w:rsidRPr="00216D92" w:rsidRDefault="00964B2B" w:rsidP="007837CF">
            <w:pPr>
              <w:jc w:val="both"/>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Habilitações superiores às legalmente exigidas à data da integração do docente na carreira</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2º</w:t>
            </w:r>
          </w:p>
        </w:tc>
        <w:tc>
          <w:tcPr>
            <w:tcW w:w="9004" w:type="dxa"/>
            <w:gridSpan w:val="2"/>
            <w:shd w:val="clear" w:color="auto" w:fill="auto"/>
            <w:vAlign w:val="center"/>
          </w:tcPr>
          <w:p w:rsidR="00964B2B" w:rsidRPr="00964B2B" w:rsidRDefault="00964B2B" w:rsidP="007837CF">
            <w:pPr>
              <w:jc w:val="both"/>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sz w:val="18"/>
                <w:szCs w:val="18"/>
              </w:rPr>
              <w:t>Publicações</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científicas</w:t>
            </w:r>
            <w:proofErr w:type="spellEnd"/>
            <w:r w:rsidRPr="00964B2B">
              <w:rPr>
                <w:rFonts w:ascii="Arial Unicode MS" w:eastAsia="Arial Unicode MS" w:hAnsi="Arial Unicode MS" w:cs="Arial Unicode MS"/>
                <w:sz w:val="18"/>
                <w:szCs w:val="18"/>
              </w:rPr>
              <w:t xml:space="preserve"> e </w:t>
            </w:r>
            <w:proofErr w:type="spellStart"/>
            <w:r w:rsidRPr="00964B2B">
              <w:rPr>
                <w:rFonts w:ascii="Arial Unicode MS" w:eastAsia="Arial Unicode MS" w:hAnsi="Arial Unicode MS" w:cs="Arial Unicode MS"/>
                <w:sz w:val="18"/>
                <w:szCs w:val="18"/>
              </w:rPr>
              <w:t>pedagógicas</w:t>
            </w:r>
            <w:proofErr w:type="spellEnd"/>
            <w:r w:rsidRPr="00964B2B">
              <w:rPr>
                <w:rFonts w:ascii="Arial Unicode MS" w:eastAsia="Arial Unicode MS" w:hAnsi="Arial Unicode MS" w:cs="Arial Unicode MS"/>
                <w:sz w:val="18"/>
                <w:szCs w:val="18"/>
              </w:rPr>
              <w:t xml:space="preserve"> (2)</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3º</w:t>
            </w:r>
          </w:p>
        </w:tc>
        <w:tc>
          <w:tcPr>
            <w:tcW w:w="9004" w:type="dxa"/>
            <w:gridSpan w:val="2"/>
            <w:shd w:val="clear" w:color="auto" w:fill="auto"/>
            <w:vAlign w:val="center"/>
          </w:tcPr>
          <w:p w:rsidR="00964B2B" w:rsidRPr="00216D92" w:rsidRDefault="00964B2B" w:rsidP="007837CF">
            <w:pPr>
              <w:jc w:val="both"/>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Participação em </w:t>
            </w:r>
            <w:proofErr w:type="spellStart"/>
            <w:r w:rsidRPr="00216D92">
              <w:rPr>
                <w:rFonts w:ascii="Arial Unicode MS" w:eastAsia="Arial Unicode MS" w:hAnsi="Arial Unicode MS" w:cs="Arial Unicode MS"/>
                <w:sz w:val="18"/>
                <w:szCs w:val="18"/>
                <w:lang w:val="pt-PT"/>
              </w:rPr>
              <w:t>ações</w:t>
            </w:r>
            <w:proofErr w:type="spellEnd"/>
            <w:r w:rsidRPr="00216D92">
              <w:rPr>
                <w:rFonts w:ascii="Arial Unicode MS" w:eastAsia="Arial Unicode MS" w:hAnsi="Arial Unicode MS" w:cs="Arial Unicode MS"/>
                <w:sz w:val="18"/>
                <w:szCs w:val="18"/>
                <w:lang w:val="pt-PT"/>
              </w:rPr>
              <w:t xml:space="preserve"> de formação ou estágios ou oficinas de trabalho devidamente avaliadas, e com a duração mínima de horas ao exigido no escalão onde se encontra e considerada a avaliação/classificação das </w:t>
            </w:r>
            <w:proofErr w:type="spellStart"/>
            <w:r w:rsidRPr="00216D92">
              <w:rPr>
                <w:rFonts w:ascii="Arial Unicode MS" w:eastAsia="Arial Unicode MS" w:hAnsi="Arial Unicode MS" w:cs="Arial Unicode MS"/>
                <w:sz w:val="18"/>
                <w:szCs w:val="18"/>
                <w:lang w:val="pt-PT"/>
              </w:rPr>
              <w:t>ações</w:t>
            </w:r>
            <w:proofErr w:type="spellEnd"/>
            <w:r w:rsidRPr="00216D92">
              <w:rPr>
                <w:rFonts w:ascii="Arial Unicode MS" w:eastAsia="Arial Unicode MS" w:hAnsi="Arial Unicode MS" w:cs="Arial Unicode MS"/>
                <w:sz w:val="18"/>
                <w:szCs w:val="18"/>
                <w:lang w:val="pt-PT"/>
              </w:rPr>
              <w:t xml:space="preserve"> frequentadas (2)</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4º</w:t>
            </w:r>
          </w:p>
        </w:tc>
        <w:tc>
          <w:tcPr>
            <w:tcW w:w="9004"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Participação em </w:t>
            </w:r>
            <w:proofErr w:type="spellStart"/>
            <w:r w:rsidRPr="00216D92">
              <w:rPr>
                <w:rFonts w:ascii="Arial Unicode MS" w:eastAsia="Arial Unicode MS" w:hAnsi="Arial Unicode MS" w:cs="Arial Unicode MS"/>
                <w:sz w:val="18"/>
                <w:szCs w:val="18"/>
                <w:lang w:val="pt-PT"/>
              </w:rPr>
              <w:t>ações</w:t>
            </w:r>
            <w:proofErr w:type="spellEnd"/>
            <w:r w:rsidRPr="00216D92">
              <w:rPr>
                <w:rFonts w:ascii="Arial Unicode MS" w:eastAsia="Arial Unicode MS" w:hAnsi="Arial Unicode MS" w:cs="Arial Unicode MS"/>
                <w:sz w:val="18"/>
                <w:szCs w:val="18"/>
                <w:lang w:val="pt-PT"/>
              </w:rPr>
              <w:t xml:space="preserve"> de formação ou estágios ou oficinas de trabalho não avaliados (2)</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lastRenderedPageBreak/>
              <w:t>5º</w:t>
            </w:r>
          </w:p>
        </w:tc>
        <w:tc>
          <w:tcPr>
            <w:tcW w:w="9004" w:type="dxa"/>
            <w:gridSpan w:val="2"/>
            <w:shd w:val="clear" w:color="auto" w:fill="auto"/>
            <w:vAlign w:val="center"/>
          </w:tcPr>
          <w:p w:rsidR="00964B2B" w:rsidRPr="00216D92" w:rsidRDefault="00964B2B" w:rsidP="007837CF">
            <w:pPr>
              <w:jc w:val="both"/>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Participação em congressos ou seminários devidamente certificados e com a duração igual ou superior a 6 </w:t>
            </w:r>
            <w:proofErr w:type="gramStart"/>
            <w:r w:rsidRPr="00216D92">
              <w:rPr>
                <w:rFonts w:ascii="Arial Unicode MS" w:eastAsia="Arial Unicode MS" w:hAnsi="Arial Unicode MS" w:cs="Arial Unicode MS"/>
                <w:sz w:val="18"/>
                <w:szCs w:val="18"/>
                <w:lang w:val="pt-PT"/>
              </w:rPr>
              <w:t>horas.</w:t>
            </w:r>
            <w:proofErr w:type="gramEnd"/>
            <w:r w:rsidRPr="00216D92">
              <w:rPr>
                <w:rFonts w:ascii="Arial Unicode MS" w:eastAsia="Arial Unicode MS" w:hAnsi="Arial Unicode MS" w:cs="Arial Unicode MS"/>
                <w:sz w:val="18"/>
                <w:szCs w:val="18"/>
                <w:lang w:val="pt-PT"/>
              </w:rPr>
              <w:t>(2)</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6º</w:t>
            </w:r>
          </w:p>
        </w:tc>
        <w:tc>
          <w:tcPr>
            <w:tcW w:w="9004" w:type="dxa"/>
            <w:gridSpan w:val="2"/>
            <w:shd w:val="clear" w:color="auto" w:fill="auto"/>
            <w:vAlign w:val="center"/>
          </w:tcPr>
          <w:p w:rsidR="00964B2B" w:rsidRPr="00216D92" w:rsidRDefault="00964B2B" w:rsidP="007837CF">
            <w:pPr>
              <w:jc w:val="both"/>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Participação em congressos ou seminários devidamente certificados e com a duração inferior a 6 horas (2)</w:t>
            </w:r>
          </w:p>
        </w:tc>
      </w:tr>
      <w:tr w:rsidR="00964B2B" w:rsidRPr="00964B2B" w:rsidTr="007837CF">
        <w:trPr>
          <w:trHeight w:val="397"/>
          <w:jc w:val="center"/>
        </w:trPr>
        <w:tc>
          <w:tcPr>
            <w:tcW w:w="480" w:type="dxa"/>
            <w:shd w:val="clear" w:color="auto" w:fill="auto"/>
            <w:vAlign w:val="center"/>
          </w:tcPr>
          <w:p w:rsidR="00964B2B" w:rsidRPr="00964B2B" w:rsidRDefault="00964B2B" w:rsidP="007837CF">
            <w:pPr>
              <w:jc w:val="right"/>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7º</w:t>
            </w:r>
          </w:p>
        </w:tc>
        <w:tc>
          <w:tcPr>
            <w:tcW w:w="9004" w:type="dxa"/>
            <w:gridSpan w:val="2"/>
            <w:shd w:val="clear" w:color="auto" w:fill="auto"/>
            <w:vAlign w:val="center"/>
          </w:tcPr>
          <w:p w:rsidR="00964B2B" w:rsidRPr="00216D92" w:rsidRDefault="00964B2B" w:rsidP="007837CF">
            <w:pPr>
              <w:jc w:val="both"/>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Participação em estágio/jornadas de natureza científica relacionada com a área profissional do docente</w:t>
            </w:r>
          </w:p>
        </w:tc>
      </w:tr>
      <w:tr w:rsidR="00964B2B" w:rsidRPr="00964B2B" w:rsidTr="007837CF">
        <w:trPr>
          <w:trHeight w:val="597"/>
          <w:jc w:val="center"/>
        </w:trPr>
        <w:tc>
          <w:tcPr>
            <w:tcW w:w="9484" w:type="dxa"/>
            <w:gridSpan w:val="3"/>
            <w:shd w:val="clear" w:color="auto" w:fill="auto"/>
            <w:vAlign w:val="center"/>
          </w:tcPr>
          <w:p w:rsidR="00964B2B" w:rsidRPr="00216D92" w:rsidRDefault="00964B2B" w:rsidP="007837CF">
            <w:pPr>
              <w:jc w:val="both"/>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Outras situações: inexistência de </w:t>
            </w:r>
            <w:proofErr w:type="spellStart"/>
            <w:r w:rsidRPr="00216D92">
              <w:rPr>
                <w:rFonts w:ascii="Arial Unicode MS" w:eastAsia="Arial Unicode MS" w:hAnsi="Arial Unicode MS" w:cs="Arial Unicode MS"/>
                <w:sz w:val="18"/>
                <w:szCs w:val="18"/>
                <w:lang w:val="pt-PT"/>
              </w:rPr>
              <w:t>ações</w:t>
            </w:r>
            <w:proofErr w:type="spellEnd"/>
            <w:r w:rsidRPr="00216D92">
              <w:rPr>
                <w:rFonts w:ascii="Arial Unicode MS" w:eastAsia="Arial Unicode MS" w:hAnsi="Arial Unicode MS" w:cs="Arial Unicode MS"/>
                <w:sz w:val="18"/>
                <w:szCs w:val="18"/>
                <w:lang w:val="pt-PT"/>
              </w:rPr>
              <w:t xml:space="preserve"> de formação, publicações, estágios, congressos, oficinas de trabalho, pós-graduações, habilitação académica não superior à exigida à data da integração do docente na carreira</w:t>
            </w:r>
          </w:p>
        </w:tc>
      </w:tr>
      <w:tr w:rsidR="00964B2B" w:rsidRPr="00964B2B" w:rsidTr="007837CF">
        <w:trPr>
          <w:trHeight w:val="597"/>
          <w:jc w:val="center"/>
        </w:trPr>
        <w:tc>
          <w:tcPr>
            <w:tcW w:w="9484" w:type="dxa"/>
            <w:gridSpan w:val="3"/>
            <w:shd w:val="clear" w:color="auto" w:fill="auto"/>
          </w:tcPr>
          <w:p w:rsidR="00964B2B" w:rsidRPr="00216D92" w:rsidRDefault="00964B2B" w:rsidP="007837CF">
            <w:pPr>
              <w:rPr>
                <w:rFonts w:ascii="Arial Unicode MS" w:eastAsia="Arial Unicode MS" w:hAnsi="Arial Unicode MS" w:cs="Arial Unicode MS"/>
                <w:sz w:val="18"/>
                <w:szCs w:val="18"/>
                <w:lang w:val="pt-PT"/>
              </w:rPr>
            </w:pPr>
            <w:proofErr w:type="spellStart"/>
            <w:r w:rsidRPr="00216D92">
              <w:rPr>
                <w:rFonts w:ascii="Arial Unicode MS" w:eastAsia="Arial Unicode MS" w:hAnsi="Arial Unicode MS" w:cs="Arial Unicode MS"/>
                <w:sz w:val="18"/>
                <w:szCs w:val="18"/>
                <w:lang w:val="pt-PT"/>
              </w:rPr>
              <w:t>Obs</w:t>
            </w:r>
            <w:proofErr w:type="spellEnd"/>
            <w:r w:rsidRPr="00216D92">
              <w:rPr>
                <w:rFonts w:ascii="Arial Unicode MS" w:eastAsia="Arial Unicode MS" w:hAnsi="Arial Unicode MS" w:cs="Arial Unicode MS"/>
                <w:sz w:val="18"/>
                <w:szCs w:val="18"/>
                <w:lang w:val="pt-PT"/>
              </w:rPr>
              <w:t>:</w:t>
            </w:r>
          </w:p>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1 – </w:t>
            </w:r>
            <w:proofErr w:type="gramStart"/>
            <w:r w:rsidRPr="00216D92">
              <w:rPr>
                <w:rFonts w:ascii="Arial Unicode MS" w:eastAsia="Arial Unicode MS" w:hAnsi="Arial Unicode MS" w:cs="Arial Unicode MS"/>
                <w:sz w:val="18"/>
                <w:szCs w:val="18"/>
                <w:lang w:val="pt-PT"/>
              </w:rPr>
              <w:t>considera-se</w:t>
            </w:r>
            <w:proofErr w:type="gramEnd"/>
            <w:r w:rsidRPr="00216D92">
              <w:rPr>
                <w:rFonts w:ascii="Arial Unicode MS" w:eastAsia="Arial Unicode MS" w:hAnsi="Arial Unicode MS" w:cs="Arial Unicode MS"/>
                <w:sz w:val="18"/>
                <w:szCs w:val="18"/>
                <w:lang w:val="pt-PT"/>
              </w:rPr>
              <w:t xml:space="preserve"> que se o docente cumpre o critério 3º, cumpre igualmente o 4º e se cumpre o 7º cumpre igualmente o 8º</w:t>
            </w:r>
          </w:p>
        </w:tc>
      </w:tr>
      <w:tr w:rsidR="00964B2B" w:rsidRPr="00964B2B" w:rsidTr="007837CF">
        <w:trPr>
          <w:trHeight w:val="597"/>
          <w:jc w:val="center"/>
        </w:trPr>
        <w:tc>
          <w:tcPr>
            <w:tcW w:w="9484" w:type="dxa"/>
            <w:gridSpan w:val="3"/>
            <w:shd w:val="clear" w:color="auto" w:fill="auto"/>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(2) Desde que não tenham sido tomadas em consideração em anteriores avaliações de desempenho (</w:t>
            </w:r>
            <w:proofErr w:type="spellStart"/>
            <w:r w:rsidRPr="00216D92">
              <w:rPr>
                <w:rFonts w:ascii="Arial Unicode MS" w:eastAsia="Arial Unicode MS" w:hAnsi="Arial Unicode MS" w:cs="Arial Unicode MS"/>
                <w:sz w:val="18"/>
                <w:szCs w:val="18"/>
                <w:lang w:val="pt-PT"/>
              </w:rPr>
              <w:t>art</w:t>
            </w:r>
            <w:proofErr w:type="spellEnd"/>
            <w:r w:rsidRPr="00216D92">
              <w:rPr>
                <w:rFonts w:ascii="Arial Unicode MS" w:eastAsia="Arial Unicode MS" w:hAnsi="Arial Unicode MS" w:cs="Arial Unicode MS"/>
                <w:sz w:val="18"/>
                <w:szCs w:val="18"/>
                <w:lang w:val="pt-PT"/>
              </w:rPr>
              <w:t>. 3º do DN 19/2012 de 17 de agosto)</w:t>
            </w:r>
          </w:p>
        </w:tc>
      </w:tr>
      <w:tr w:rsidR="00964B2B" w:rsidRPr="00964B2B" w:rsidTr="00964B2B">
        <w:trPr>
          <w:trHeight w:val="130"/>
          <w:jc w:val="center"/>
        </w:trPr>
        <w:tc>
          <w:tcPr>
            <w:tcW w:w="9484" w:type="dxa"/>
            <w:gridSpan w:val="3"/>
            <w:tcBorders>
              <w:left w:val="nil"/>
              <w:bottom w:val="single" w:sz="4" w:space="0" w:color="auto"/>
              <w:right w:val="nil"/>
            </w:tcBorders>
            <w:shd w:val="clear" w:color="auto" w:fill="B8CCE4" w:themeFill="accent1" w:themeFillTint="66"/>
            <w:vAlign w:val="center"/>
          </w:tcPr>
          <w:p w:rsidR="00964B2B" w:rsidRPr="00216D92" w:rsidRDefault="00964B2B" w:rsidP="007837CF">
            <w:pPr>
              <w:jc w:val="center"/>
              <w:rPr>
                <w:rFonts w:ascii="Arial Unicode MS" w:eastAsia="Arial Unicode MS" w:hAnsi="Arial Unicode MS" w:cs="Arial Unicode MS"/>
                <w:b/>
                <w:sz w:val="18"/>
                <w:szCs w:val="18"/>
                <w:lang w:val="pt-PT"/>
              </w:rPr>
            </w:pPr>
          </w:p>
        </w:tc>
      </w:tr>
      <w:tr w:rsidR="00964B2B" w:rsidRPr="00964B2B" w:rsidTr="00964B2B">
        <w:trPr>
          <w:trHeight w:val="419"/>
          <w:jc w:val="center"/>
        </w:trPr>
        <w:tc>
          <w:tcPr>
            <w:tcW w:w="8445" w:type="dxa"/>
            <w:gridSpan w:val="2"/>
            <w:shd w:val="clear" w:color="auto" w:fill="D9D9D9" w:themeFill="background1" w:themeFillShade="D9"/>
            <w:vAlign w:val="center"/>
          </w:tcPr>
          <w:p w:rsidR="00964B2B" w:rsidRPr="00964B2B" w:rsidRDefault="00964B2B" w:rsidP="007837CF">
            <w:pPr>
              <w:jc w:val="cente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b/>
                <w:sz w:val="18"/>
                <w:szCs w:val="18"/>
              </w:rPr>
              <w:t>Critérios</w:t>
            </w:r>
            <w:proofErr w:type="spellEnd"/>
            <w:r w:rsidRPr="00964B2B">
              <w:rPr>
                <w:rFonts w:ascii="Arial Unicode MS" w:eastAsia="Arial Unicode MS" w:hAnsi="Arial Unicode MS" w:cs="Arial Unicode MS"/>
                <w:b/>
                <w:sz w:val="18"/>
                <w:szCs w:val="18"/>
              </w:rPr>
              <w:t xml:space="preserve"> de </w:t>
            </w:r>
            <w:proofErr w:type="spellStart"/>
            <w:r w:rsidRPr="00964B2B">
              <w:rPr>
                <w:rFonts w:ascii="Arial Unicode MS" w:eastAsia="Arial Unicode MS" w:hAnsi="Arial Unicode MS" w:cs="Arial Unicode MS"/>
                <w:b/>
                <w:sz w:val="18"/>
                <w:szCs w:val="18"/>
              </w:rPr>
              <w:t>avaliação</w:t>
            </w:r>
            <w:proofErr w:type="spellEnd"/>
          </w:p>
        </w:tc>
        <w:tc>
          <w:tcPr>
            <w:tcW w:w="1039" w:type="dxa"/>
            <w:shd w:val="clear" w:color="auto" w:fill="D9D9D9" w:themeFill="background1" w:themeFillShade="D9"/>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class</w:t>
            </w:r>
          </w:p>
        </w:tc>
      </w:tr>
      <w:tr w:rsidR="00964B2B" w:rsidRPr="00964B2B" w:rsidTr="007837CF">
        <w:trPr>
          <w:trHeight w:val="397"/>
          <w:jc w:val="center"/>
        </w:trPr>
        <w:tc>
          <w:tcPr>
            <w:tcW w:w="8445" w:type="dxa"/>
            <w:gridSpan w:val="2"/>
            <w:shd w:val="clear" w:color="auto" w:fill="auto"/>
            <w:vAlign w:val="center"/>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Cumpre sete ou seis critérios</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10</w:t>
            </w:r>
          </w:p>
        </w:tc>
      </w:tr>
      <w:tr w:rsidR="00964B2B" w:rsidRPr="00964B2B" w:rsidTr="007837CF">
        <w:trPr>
          <w:trHeight w:val="397"/>
          <w:jc w:val="center"/>
        </w:trPr>
        <w:tc>
          <w:tcPr>
            <w:tcW w:w="8445" w:type="dxa"/>
            <w:gridSpan w:val="2"/>
            <w:shd w:val="clear" w:color="auto" w:fill="auto"/>
            <w:vAlign w:val="center"/>
          </w:tcPr>
          <w:p w:rsidR="00964B2B" w:rsidRPr="00964B2B" w:rsidRDefault="00964B2B" w:rsidP="007837CF">
            <w:pP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sz w:val="18"/>
                <w:szCs w:val="18"/>
              </w:rPr>
              <w:t>Cumpre</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cinco</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critérios</w:t>
            </w:r>
            <w:proofErr w:type="spellEnd"/>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9</w:t>
            </w:r>
          </w:p>
        </w:tc>
      </w:tr>
      <w:tr w:rsidR="00964B2B" w:rsidRPr="00964B2B" w:rsidTr="007837CF">
        <w:trPr>
          <w:trHeight w:val="397"/>
          <w:jc w:val="center"/>
        </w:trPr>
        <w:tc>
          <w:tcPr>
            <w:tcW w:w="8445" w:type="dxa"/>
            <w:gridSpan w:val="2"/>
            <w:shd w:val="clear" w:color="auto" w:fill="auto"/>
            <w:vAlign w:val="center"/>
          </w:tcPr>
          <w:p w:rsidR="00964B2B" w:rsidRPr="00964B2B" w:rsidRDefault="00964B2B" w:rsidP="007837CF">
            <w:pP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sz w:val="18"/>
                <w:szCs w:val="18"/>
              </w:rPr>
              <w:t>Cumpre</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quatro</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critérios</w:t>
            </w:r>
            <w:proofErr w:type="spellEnd"/>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8</w:t>
            </w:r>
          </w:p>
        </w:tc>
      </w:tr>
      <w:tr w:rsidR="00964B2B" w:rsidRPr="00964B2B" w:rsidTr="007837CF">
        <w:trPr>
          <w:trHeight w:val="397"/>
          <w:jc w:val="center"/>
        </w:trPr>
        <w:tc>
          <w:tcPr>
            <w:tcW w:w="8445" w:type="dxa"/>
            <w:gridSpan w:val="2"/>
            <w:shd w:val="clear" w:color="auto" w:fill="auto"/>
            <w:vAlign w:val="center"/>
          </w:tcPr>
          <w:p w:rsidR="00964B2B" w:rsidRPr="00964B2B" w:rsidRDefault="00964B2B" w:rsidP="007837CF">
            <w:pP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sz w:val="18"/>
                <w:szCs w:val="18"/>
              </w:rPr>
              <w:t>Cumpre</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três</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critérios</w:t>
            </w:r>
            <w:proofErr w:type="spellEnd"/>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7</w:t>
            </w:r>
          </w:p>
        </w:tc>
      </w:tr>
      <w:tr w:rsidR="00964B2B" w:rsidRPr="00964B2B" w:rsidTr="007837CF">
        <w:trPr>
          <w:trHeight w:val="397"/>
          <w:jc w:val="center"/>
        </w:trPr>
        <w:tc>
          <w:tcPr>
            <w:tcW w:w="8445" w:type="dxa"/>
            <w:gridSpan w:val="2"/>
            <w:shd w:val="clear" w:color="auto" w:fill="auto"/>
            <w:vAlign w:val="center"/>
          </w:tcPr>
          <w:p w:rsidR="00964B2B" w:rsidRPr="00964B2B" w:rsidRDefault="00964B2B" w:rsidP="007837CF">
            <w:pP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sz w:val="18"/>
                <w:szCs w:val="18"/>
              </w:rPr>
              <w:t>Cumpre</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dois</w:t>
            </w:r>
            <w:proofErr w:type="spellEnd"/>
            <w:r w:rsidRPr="00964B2B">
              <w:rPr>
                <w:rFonts w:ascii="Arial Unicode MS" w:eastAsia="Arial Unicode MS" w:hAnsi="Arial Unicode MS" w:cs="Arial Unicode MS"/>
                <w:sz w:val="18"/>
                <w:szCs w:val="18"/>
              </w:rPr>
              <w:t xml:space="preserve"> </w:t>
            </w:r>
            <w:proofErr w:type="spellStart"/>
            <w:r w:rsidRPr="00964B2B">
              <w:rPr>
                <w:rFonts w:ascii="Arial Unicode MS" w:eastAsia="Arial Unicode MS" w:hAnsi="Arial Unicode MS" w:cs="Arial Unicode MS"/>
                <w:sz w:val="18"/>
                <w:szCs w:val="18"/>
              </w:rPr>
              <w:t>critérios</w:t>
            </w:r>
            <w:proofErr w:type="spellEnd"/>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6</w:t>
            </w:r>
          </w:p>
        </w:tc>
      </w:tr>
      <w:tr w:rsidR="00964B2B" w:rsidRPr="00964B2B" w:rsidTr="007837CF">
        <w:trPr>
          <w:trHeight w:val="397"/>
          <w:jc w:val="center"/>
        </w:trPr>
        <w:tc>
          <w:tcPr>
            <w:tcW w:w="8445" w:type="dxa"/>
            <w:gridSpan w:val="2"/>
            <w:shd w:val="clear" w:color="auto" w:fill="auto"/>
            <w:vAlign w:val="center"/>
          </w:tcPr>
          <w:p w:rsidR="00964B2B" w:rsidRPr="00964B2B" w:rsidRDefault="00964B2B" w:rsidP="007837CF">
            <w:pPr>
              <w:rPr>
                <w:rFonts w:ascii="Arial Unicode MS" w:eastAsia="Arial Unicode MS" w:hAnsi="Arial Unicode MS" w:cs="Arial Unicode MS"/>
                <w:sz w:val="18"/>
                <w:szCs w:val="18"/>
              </w:rPr>
            </w:pPr>
            <w:proofErr w:type="spellStart"/>
            <w:r w:rsidRPr="00964B2B">
              <w:rPr>
                <w:rFonts w:ascii="Arial Unicode MS" w:eastAsia="Arial Unicode MS" w:hAnsi="Arial Unicode MS" w:cs="Arial Unicode MS"/>
                <w:sz w:val="18"/>
                <w:szCs w:val="18"/>
              </w:rPr>
              <w:t>Cumpre</w:t>
            </w:r>
            <w:proofErr w:type="spellEnd"/>
            <w:r w:rsidRPr="00964B2B">
              <w:rPr>
                <w:rFonts w:ascii="Arial Unicode MS" w:eastAsia="Arial Unicode MS" w:hAnsi="Arial Unicode MS" w:cs="Arial Unicode MS"/>
                <w:sz w:val="18"/>
                <w:szCs w:val="18"/>
              </w:rPr>
              <w:t xml:space="preserve"> um </w:t>
            </w:r>
            <w:proofErr w:type="spellStart"/>
            <w:r w:rsidRPr="00964B2B">
              <w:rPr>
                <w:rFonts w:ascii="Arial Unicode MS" w:eastAsia="Arial Unicode MS" w:hAnsi="Arial Unicode MS" w:cs="Arial Unicode MS"/>
                <w:sz w:val="18"/>
                <w:szCs w:val="18"/>
              </w:rPr>
              <w:t>critério</w:t>
            </w:r>
            <w:proofErr w:type="spellEnd"/>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5</w:t>
            </w:r>
          </w:p>
        </w:tc>
      </w:tr>
      <w:tr w:rsidR="00964B2B" w:rsidRPr="00964B2B" w:rsidTr="007837CF">
        <w:trPr>
          <w:trHeight w:val="597"/>
          <w:jc w:val="center"/>
        </w:trPr>
        <w:tc>
          <w:tcPr>
            <w:tcW w:w="8445" w:type="dxa"/>
            <w:gridSpan w:val="2"/>
            <w:shd w:val="clear" w:color="auto" w:fill="auto"/>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Outras situações: inexistência de </w:t>
            </w:r>
            <w:proofErr w:type="spellStart"/>
            <w:r w:rsidRPr="00216D92">
              <w:rPr>
                <w:rFonts w:ascii="Arial Unicode MS" w:eastAsia="Arial Unicode MS" w:hAnsi="Arial Unicode MS" w:cs="Arial Unicode MS"/>
                <w:sz w:val="18"/>
                <w:szCs w:val="18"/>
                <w:lang w:val="pt-PT"/>
              </w:rPr>
              <w:t>ações</w:t>
            </w:r>
            <w:proofErr w:type="spellEnd"/>
            <w:r w:rsidRPr="00216D92">
              <w:rPr>
                <w:rFonts w:ascii="Arial Unicode MS" w:eastAsia="Arial Unicode MS" w:hAnsi="Arial Unicode MS" w:cs="Arial Unicode MS"/>
                <w:sz w:val="18"/>
                <w:szCs w:val="18"/>
                <w:lang w:val="pt-PT"/>
              </w:rPr>
              <w:t xml:space="preserve"> de formação, publicações, estágios, congressos, oficinas de trabalho, pós-graduações, habilitação académica não superior à exigida à data da integração do docente na carreira</w:t>
            </w:r>
          </w:p>
        </w:tc>
        <w:tc>
          <w:tcPr>
            <w:tcW w:w="1039" w:type="dxa"/>
            <w:shd w:val="clear" w:color="auto" w:fill="auto"/>
            <w:vAlign w:val="center"/>
          </w:tcPr>
          <w:p w:rsidR="00964B2B" w:rsidRPr="00964B2B" w:rsidRDefault="00964B2B" w:rsidP="007837CF">
            <w:pPr>
              <w:jc w:val="cente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1</w:t>
            </w:r>
          </w:p>
        </w:tc>
      </w:tr>
      <w:tr w:rsidR="00964B2B" w:rsidRPr="00964B2B" w:rsidTr="007837CF">
        <w:trPr>
          <w:trHeight w:val="597"/>
          <w:jc w:val="center"/>
        </w:trPr>
        <w:tc>
          <w:tcPr>
            <w:tcW w:w="9484" w:type="dxa"/>
            <w:gridSpan w:val="3"/>
            <w:shd w:val="clear" w:color="auto" w:fill="auto"/>
          </w:tcPr>
          <w:p w:rsidR="00964B2B" w:rsidRPr="00216D92" w:rsidRDefault="00964B2B" w:rsidP="007837CF">
            <w:pPr>
              <w:rPr>
                <w:rFonts w:ascii="Arial Unicode MS" w:eastAsia="Arial Unicode MS" w:hAnsi="Arial Unicode MS" w:cs="Arial Unicode MS"/>
                <w:sz w:val="18"/>
                <w:szCs w:val="18"/>
                <w:lang w:val="pt-PT"/>
              </w:rPr>
            </w:pPr>
            <w:proofErr w:type="spellStart"/>
            <w:r w:rsidRPr="00216D92">
              <w:rPr>
                <w:rFonts w:ascii="Arial Unicode MS" w:eastAsia="Arial Unicode MS" w:hAnsi="Arial Unicode MS" w:cs="Arial Unicode MS"/>
                <w:sz w:val="18"/>
                <w:szCs w:val="18"/>
                <w:lang w:val="pt-PT"/>
              </w:rPr>
              <w:t>Obs</w:t>
            </w:r>
            <w:proofErr w:type="spellEnd"/>
            <w:r w:rsidRPr="00216D92">
              <w:rPr>
                <w:rFonts w:ascii="Arial Unicode MS" w:eastAsia="Arial Unicode MS" w:hAnsi="Arial Unicode MS" w:cs="Arial Unicode MS"/>
                <w:sz w:val="18"/>
                <w:szCs w:val="18"/>
                <w:lang w:val="pt-PT"/>
              </w:rPr>
              <w:t>:</w:t>
            </w:r>
          </w:p>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1 – </w:t>
            </w:r>
            <w:proofErr w:type="gramStart"/>
            <w:r w:rsidRPr="00216D92">
              <w:rPr>
                <w:rFonts w:ascii="Arial Unicode MS" w:eastAsia="Arial Unicode MS" w:hAnsi="Arial Unicode MS" w:cs="Arial Unicode MS"/>
                <w:sz w:val="18"/>
                <w:szCs w:val="18"/>
                <w:lang w:val="pt-PT"/>
              </w:rPr>
              <w:t>considera-se</w:t>
            </w:r>
            <w:proofErr w:type="gramEnd"/>
            <w:r w:rsidRPr="00216D92">
              <w:rPr>
                <w:rFonts w:ascii="Arial Unicode MS" w:eastAsia="Arial Unicode MS" w:hAnsi="Arial Unicode MS" w:cs="Arial Unicode MS"/>
                <w:sz w:val="18"/>
                <w:szCs w:val="18"/>
                <w:lang w:val="pt-PT"/>
              </w:rPr>
              <w:t xml:space="preserve"> que se o docente cumpre o critério 3º, cumpre igualmente o 4º e se cumpre o 7º cumpre igualmente o 8º</w:t>
            </w:r>
          </w:p>
        </w:tc>
      </w:tr>
      <w:tr w:rsidR="00964B2B" w:rsidRPr="00964B2B" w:rsidTr="007837CF">
        <w:trPr>
          <w:trHeight w:val="597"/>
          <w:jc w:val="center"/>
        </w:trPr>
        <w:tc>
          <w:tcPr>
            <w:tcW w:w="9484" w:type="dxa"/>
            <w:gridSpan w:val="3"/>
            <w:shd w:val="clear" w:color="auto" w:fill="auto"/>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(2) Desde que não tenham sido tomadas em consideração em anteriores avaliações de desempenho (</w:t>
            </w:r>
            <w:proofErr w:type="spellStart"/>
            <w:r w:rsidRPr="00216D92">
              <w:rPr>
                <w:rFonts w:ascii="Arial Unicode MS" w:eastAsia="Arial Unicode MS" w:hAnsi="Arial Unicode MS" w:cs="Arial Unicode MS"/>
                <w:sz w:val="18"/>
                <w:szCs w:val="18"/>
                <w:lang w:val="pt-PT"/>
              </w:rPr>
              <w:t>art</w:t>
            </w:r>
            <w:proofErr w:type="spellEnd"/>
            <w:r w:rsidRPr="00216D92">
              <w:rPr>
                <w:rFonts w:ascii="Arial Unicode MS" w:eastAsia="Arial Unicode MS" w:hAnsi="Arial Unicode MS" w:cs="Arial Unicode MS"/>
                <w:sz w:val="18"/>
                <w:szCs w:val="18"/>
                <w:lang w:val="pt-PT"/>
              </w:rPr>
              <w:t>. 3º do DN 19/2012 de 17 de agosto)</w:t>
            </w:r>
          </w:p>
        </w:tc>
      </w:tr>
    </w:tbl>
    <w:p w:rsidR="00FE71D3" w:rsidRPr="00964B2B" w:rsidRDefault="00FE71D3" w:rsidP="00FE71D3">
      <w:pPr>
        <w:rPr>
          <w:rFonts w:ascii="Arial Unicode MS" w:eastAsia="Arial Unicode MS" w:hAnsi="Arial Unicode MS" w:cs="Arial Unicode MS"/>
          <w:sz w:val="18"/>
          <w:szCs w:val="18"/>
        </w:rPr>
      </w:pPr>
    </w:p>
    <w:tbl>
      <w:tblPr>
        <w:tblStyle w:val="Tabelacomgrelha"/>
        <w:tblW w:w="0" w:type="auto"/>
        <w:jc w:val="center"/>
        <w:tblLook w:val="04A0" w:firstRow="1" w:lastRow="0" w:firstColumn="1" w:lastColumn="0" w:noHBand="0" w:noVBand="1"/>
      </w:tblPr>
      <w:tblGrid>
        <w:gridCol w:w="7855"/>
        <w:gridCol w:w="865"/>
      </w:tblGrid>
      <w:tr w:rsidR="00964B2B" w:rsidRPr="00964B2B" w:rsidTr="00964B2B">
        <w:trPr>
          <w:trHeight w:val="525"/>
          <w:jc w:val="center"/>
        </w:trPr>
        <w:tc>
          <w:tcPr>
            <w:tcW w:w="9795" w:type="dxa"/>
            <w:gridSpan w:val="2"/>
            <w:shd w:val="clear" w:color="auto" w:fill="D9D9D9" w:themeFill="background1" w:themeFillShade="D9"/>
          </w:tcPr>
          <w:p w:rsidR="00964B2B" w:rsidRPr="00216D92" w:rsidRDefault="00964B2B" w:rsidP="007837CF">
            <w:pPr>
              <w:rPr>
                <w:rFonts w:ascii="Arial Unicode MS" w:eastAsia="Arial Unicode MS" w:hAnsi="Arial Unicode MS" w:cs="Arial Unicode MS"/>
                <w:b/>
                <w:lang w:val="pt-PT"/>
              </w:rPr>
            </w:pPr>
            <w:r w:rsidRPr="00216D92">
              <w:rPr>
                <w:rFonts w:ascii="Arial Unicode MS" w:eastAsia="Arial Unicode MS" w:hAnsi="Arial Unicode MS" w:cs="Arial Unicode MS"/>
                <w:b/>
                <w:lang w:val="pt-PT"/>
              </w:rPr>
              <w:t>[D] Exercício de cargos dirigentes ou outros cargos ou funções de reconhecido interesse público ou relevante interesse social</w:t>
            </w:r>
          </w:p>
        </w:tc>
      </w:tr>
      <w:tr w:rsidR="00964B2B" w:rsidRPr="00964B2B" w:rsidTr="007837CF">
        <w:trPr>
          <w:trHeight w:val="540"/>
          <w:jc w:val="center"/>
        </w:trPr>
        <w:tc>
          <w:tcPr>
            <w:tcW w:w="8893" w:type="dxa"/>
            <w:vAlign w:val="center"/>
          </w:tcPr>
          <w:p w:rsidR="00964B2B" w:rsidRPr="00964B2B" w:rsidRDefault="00964B2B" w:rsidP="007837CF">
            <w:pPr>
              <w:jc w:val="center"/>
              <w:rPr>
                <w:rFonts w:ascii="Arial Unicode MS" w:eastAsia="Arial Unicode MS" w:hAnsi="Arial Unicode MS" w:cs="Arial Unicode MS"/>
                <w:b/>
                <w:sz w:val="18"/>
                <w:szCs w:val="18"/>
              </w:rPr>
            </w:pPr>
            <w:proofErr w:type="spellStart"/>
            <w:r w:rsidRPr="00964B2B">
              <w:rPr>
                <w:rFonts w:ascii="Arial Unicode MS" w:eastAsia="Arial Unicode MS" w:hAnsi="Arial Unicode MS" w:cs="Arial Unicode MS"/>
                <w:b/>
                <w:sz w:val="18"/>
                <w:szCs w:val="18"/>
              </w:rPr>
              <w:t>Critérios</w:t>
            </w:r>
            <w:proofErr w:type="spellEnd"/>
            <w:r w:rsidRPr="00964B2B">
              <w:rPr>
                <w:rFonts w:ascii="Arial Unicode MS" w:eastAsia="Arial Unicode MS" w:hAnsi="Arial Unicode MS" w:cs="Arial Unicode MS"/>
                <w:b/>
                <w:sz w:val="18"/>
                <w:szCs w:val="18"/>
              </w:rPr>
              <w:t xml:space="preserve"> de </w:t>
            </w:r>
            <w:proofErr w:type="spellStart"/>
            <w:r w:rsidRPr="00964B2B">
              <w:rPr>
                <w:rFonts w:ascii="Arial Unicode MS" w:eastAsia="Arial Unicode MS" w:hAnsi="Arial Unicode MS" w:cs="Arial Unicode MS"/>
                <w:b/>
                <w:sz w:val="18"/>
                <w:szCs w:val="18"/>
              </w:rPr>
              <w:t>avaliação</w:t>
            </w:r>
            <w:proofErr w:type="spellEnd"/>
          </w:p>
        </w:tc>
        <w:tc>
          <w:tcPr>
            <w:tcW w:w="902" w:type="dxa"/>
          </w:tcPr>
          <w:p w:rsidR="00964B2B" w:rsidRPr="00964B2B" w:rsidRDefault="00964B2B" w:rsidP="007837CF">
            <w:pP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class</w:t>
            </w:r>
          </w:p>
        </w:tc>
      </w:tr>
      <w:tr w:rsidR="00964B2B" w:rsidRPr="00964B2B" w:rsidTr="007837CF">
        <w:trPr>
          <w:trHeight w:val="540"/>
          <w:jc w:val="center"/>
        </w:trPr>
        <w:tc>
          <w:tcPr>
            <w:tcW w:w="8893" w:type="dxa"/>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Exercício </w:t>
            </w:r>
            <w:proofErr w:type="spellStart"/>
            <w:r w:rsidRPr="00216D92">
              <w:rPr>
                <w:rFonts w:ascii="Arial Unicode MS" w:eastAsia="Arial Unicode MS" w:hAnsi="Arial Unicode MS" w:cs="Arial Unicode MS"/>
                <w:sz w:val="18"/>
                <w:szCs w:val="18"/>
                <w:lang w:val="pt-PT"/>
              </w:rPr>
              <w:t>efetivo</w:t>
            </w:r>
            <w:proofErr w:type="spellEnd"/>
            <w:r w:rsidRPr="00216D92">
              <w:rPr>
                <w:rFonts w:ascii="Arial Unicode MS" w:eastAsia="Arial Unicode MS" w:hAnsi="Arial Unicode MS" w:cs="Arial Unicode MS"/>
                <w:sz w:val="18"/>
                <w:szCs w:val="18"/>
                <w:lang w:val="pt-PT"/>
              </w:rPr>
              <w:t xml:space="preserve"> de cargos dirigentes, por período igual ou superior a metade do tempo de permanência no escalão</w:t>
            </w:r>
          </w:p>
        </w:tc>
        <w:tc>
          <w:tcPr>
            <w:tcW w:w="902" w:type="dxa"/>
          </w:tcPr>
          <w:p w:rsidR="00964B2B" w:rsidRPr="00964B2B" w:rsidRDefault="00964B2B" w:rsidP="007837CF">
            <w:pP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10</w:t>
            </w:r>
          </w:p>
        </w:tc>
      </w:tr>
      <w:tr w:rsidR="00964B2B" w:rsidRPr="00964B2B" w:rsidTr="007837CF">
        <w:trPr>
          <w:trHeight w:val="540"/>
          <w:jc w:val="center"/>
        </w:trPr>
        <w:tc>
          <w:tcPr>
            <w:tcW w:w="8893" w:type="dxa"/>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Exercício </w:t>
            </w:r>
            <w:proofErr w:type="spellStart"/>
            <w:r w:rsidRPr="00216D92">
              <w:rPr>
                <w:rFonts w:ascii="Arial Unicode MS" w:eastAsia="Arial Unicode MS" w:hAnsi="Arial Unicode MS" w:cs="Arial Unicode MS"/>
                <w:sz w:val="18"/>
                <w:szCs w:val="18"/>
                <w:lang w:val="pt-PT"/>
              </w:rPr>
              <w:t>efetivo</w:t>
            </w:r>
            <w:proofErr w:type="spellEnd"/>
            <w:r w:rsidRPr="00216D92">
              <w:rPr>
                <w:rFonts w:ascii="Arial Unicode MS" w:eastAsia="Arial Unicode MS" w:hAnsi="Arial Unicode MS" w:cs="Arial Unicode MS"/>
                <w:sz w:val="18"/>
                <w:szCs w:val="18"/>
                <w:lang w:val="pt-PT"/>
              </w:rPr>
              <w:t xml:space="preserve"> de outras funções, por período igual ou superior a metade do tempo de permanência no escalão</w:t>
            </w:r>
          </w:p>
        </w:tc>
        <w:tc>
          <w:tcPr>
            <w:tcW w:w="902" w:type="dxa"/>
          </w:tcPr>
          <w:p w:rsidR="00964B2B" w:rsidRPr="00964B2B" w:rsidRDefault="00964B2B" w:rsidP="007837CF">
            <w:pP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9</w:t>
            </w:r>
          </w:p>
        </w:tc>
      </w:tr>
      <w:tr w:rsidR="00964B2B" w:rsidRPr="00964B2B" w:rsidTr="007837CF">
        <w:trPr>
          <w:trHeight w:val="540"/>
          <w:jc w:val="center"/>
        </w:trPr>
        <w:tc>
          <w:tcPr>
            <w:tcW w:w="8893" w:type="dxa"/>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Exercício </w:t>
            </w:r>
            <w:proofErr w:type="spellStart"/>
            <w:r w:rsidRPr="00216D92">
              <w:rPr>
                <w:rFonts w:ascii="Arial Unicode MS" w:eastAsia="Arial Unicode MS" w:hAnsi="Arial Unicode MS" w:cs="Arial Unicode MS"/>
                <w:sz w:val="18"/>
                <w:szCs w:val="18"/>
                <w:lang w:val="pt-PT"/>
              </w:rPr>
              <w:t>efetivo</w:t>
            </w:r>
            <w:proofErr w:type="spellEnd"/>
            <w:r w:rsidRPr="00216D92">
              <w:rPr>
                <w:rFonts w:ascii="Arial Unicode MS" w:eastAsia="Arial Unicode MS" w:hAnsi="Arial Unicode MS" w:cs="Arial Unicode MS"/>
                <w:sz w:val="18"/>
                <w:szCs w:val="18"/>
                <w:lang w:val="pt-PT"/>
              </w:rPr>
              <w:t xml:space="preserve"> de cargos dirigentes, por período inferior a metade do tempo de permanência no escalão</w:t>
            </w:r>
          </w:p>
        </w:tc>
        <w:tc>
          <w:tcPr>
            <w:tcW w:w="902" w:type="dxa"/>
          </w:tcPr>
          <w:p w:rsidR="00964B2B" w:rsidRPr="00964B2B" w:rsidRDefault="00964B2B" w:rsidP="007837CF">
            <w:pP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8</w:t>
            </w:r>
          </w:p>
        </w:tc>
      </w:tr>
      <w:tr w:rsidR="00964B2B" w:rsidRPr="00964B2B" w:rsidTr="007837CF">
        <w:trPr>
          <w:trHeight w:val="540"/>
          <w:jc w:val="center"/>
        </w:trPr>
        <w:tc>
          <w:tcPr>
            <w:tcW w:w="8893" w:type="dxa"/>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lastRenderedPageBreak/>
              <w:t xml:space="preserve">Exercício </w:t>
            </w:r>
            <w:proofErr w:type="spellStart"/>
            <w:r w:rsidRPr="00216D92">
              <w:rPr>
                <w:rFonts w:ascii="Arial Unicode MS" w:eastAsia="Arial Unicode MS" w:hAnsi="Arial Unicode MS" w:cs="Arial Unicode MS"/>
                <w:sz w:val="18"/>
                <w:szCs w:val="18"/>
                <w:lang w:val="pt-PT"/>
              </w:rPr>
              <w:t>efetivo</w:t>
            </w:r>
            <w:proofErr w:type="spellEnd"/>
            <w:r w:rsidRPr="00216D92">
              <w:rPr>
                <w:rFonts w:ascii="Arial Unicode MS" w:eastAsia="Arial Unicode MS" w:hAnsi="Arial Unicode MS" w:cs="Arial Unicode MS"/>
                <w:sz w:val="18"/>
                <w:szCs w:val="18"/>
                <w:lang w:val="pt-PT"/>
              </w:rPr>
              <w:t xml:space="preserve"> de outras funções, por período inferior a metade do tempo de permanência no escalão</w:t>
            </w:r>
          </w:p>
        </w:tc>
        <w:tc>
          <w:tcPr>
            <w:tcW w:w="902" w:type="dxa"/>
          </w:tcPr>
          <w:p w:rsidR="00964B2B" w:rsidRPr="00964B2B" w:rsidRDefault="00964B2B" w:rsidP="007837CF">
            <w:pP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7</w:t>
            </w:r>
          </w:p>
        </w:tc>
      </w:tr>
      <w:tr w:rsidR="00964B2B" w:rsidRPr="00964B2B" w:rsidTr="007837CF">
        <w:trPr>
          <w:trHeight w:val="540"/>
          <w:jc w:val="center"/>
        </w:trPr>
        <w:tc>
          <w:tcPr>
            <w:tcW w:w="8893" w:type="dxa"/>
          </w:tcPr>
          <w:p w:rsidR="00964B2B" w:rsidRPr="00216D92" w:rsidRDefault="00964B2B" w:rsidP="007837CF">
            <w:pPr>
              <w:rPr>
                <w:rFonts w:ascii="Arial Unicode MS" w:eastAsia="Arial Unicode MS" w:hAnsi="Arial Unicode MS" w:cs="Arial Unicode MS"/>
                <w:sz w:val="18"/>
                <w:szCs w:val="18"/>
                <w:lang w:val="pt-PT"/>
              </w:rPr>
            </w:pPr>
            <w:r w:rsidRPr="00216D92">
              <w:rPr>
                <w:rFonts w:ascii="Arial Unicode MS" w:eastAsia="Arial Unicode MS" w:hAnsi="Arial Unicode MS" w:cs="Arial Unicode MS"/>
                <w:sz w:val="18"/>
                <w:szCs w:val="18"/>
                <w:lang w:val="pt-PT"/>
              </w:rPr>
              <w:t xml:space="preserve">Outras situações: inexistência de exercício </w:t>
            </w:r>
            <w:proofErr w:type="spellStart"/>
            <w:r w:rsidRPr="00216D92">
              <w:rPr>
                <w:rFonts w:ascii="Arial Unicode MS" w:eastAsia="Arial Unicode MS" w:hAnsi="Arial Unicode MS" w:cs="Arial Unicode MS"/>
                <w:sz w:val="18"/>
                <w:szCs w:val="18"/>
                <w:lang w:val="pt-PT"/>
              </w:rPr>
              <w:t>efetivo</w:t>
            </w:r>
            <w:proofErr w:type="spellEnd"/>
            <w:r w:rsidRPr="00216D92">
              <w:rPr>
                <w:rFonts w:ascii="Arial Unicode MS" w:eastAsia="Arial Unicode MS" w:hAnsi="Arial Unicode MS" w:cs="Arial Unicode MS"/>
                <w:sz w:val="18"/>
                <w:szCs w:val="18"/>
                <w:lang w:val="pt-PT"/>
              </w:rPr>
              <w:t xml:space="preserve"> de cargos dirigentes e inexistência de funções de reconhecido interesse público ou social.</w:t>
            </w:r>
          </w:p>
        </w:tc>
        <w:tc>
          <w:tcPr>
            <w:tcW w:w="902" w:type="dxa"/>
          </w:tcPr>
          <w:p w:rsidR="00964B2B" w:rsidRPr="00964B2B" w:rsidRDefault="00964B2B" w:rsidP="007837CF">
            <w:pPr>
              <w:rPr>
                <w:rFonts w:ascii="Arial Unicode MS" w:eastAsia="Arial Unicode MS" w:hAnsi="Arial Unicode MS" w:cs="Arial Unicode MS"/>
                <w:sz w:val="18"/>
                <w:szCs w:val="18"/>
              </w:rPr>
            </w:pPr>
            <w:r w:rsidRPr="00964B2B">
              <w:rPr>
                <w:rFonts w:ascii="Arial Unicode MS" w:eastAsia="Arial Unicode MS" w:hAnsi="Arial Unicode MS" w:cs="Arial Unicode MS"/>
                <w:sz w:val="18"/>
                <w:szCs w:val="18"/>
              </w:rPr>
              <w:t>1</w:t>
            </w:r>
          </w:p>
        </w:tc>
      </w:tr>
      <w:tr w:rsidR="00964B2B" w:rsidRPr="00964B2B" w:rsidTr="007837CF">
        <w:trPr>
          <w:trHeight w:val="270"/>
          <w:jc w:val="center"/>
        </w:trPr>
        <w:tc>
          <w:tcPr>
            <w:tcW w:w="9795" w:type="dxa"/>
            <w:gridSpan w:val="2"/>
          </w:tcPr>
          <w:p w:rsidR="00964B2B" w:rsidRPr="00216D92" w:rsidRDefault="00964B2B" w:rsidP="007837CF">
            <w:pPr>
              <w:rPr>
                <w:rFonts w:ascii="Arial Unicode MS" w:eastAsia="Arial Unicode MS" w:hAnsi="Arial Unicode MS" w:cs="Arial Unicode MS"/>
                <w:sz w:val="18"/>
                <w:szCs w:val="18"/>
                <w:lang w:val="pt-PT"/>
              </w:rPr>
            </w:pPr>
            <w:proofErr w:type="spellStart"/>
            <w:r w:rsidRPr="00216D92">
              <w:rPr>
                <w:rFonts w:ascii="Arial Unicode MS" w:eastAsia="Arial Unicode MS" w:hAnsi="Arial Unicode MS" w:cs="Arial Unicode MS"/>
                <w:sz w:val="18"/>
                <w:szCs w:val="18"/>
                <w:lang w:val="pt-PT"/>
              </w:rPr>
              <w:t>Obs</w:t>
            </w:r>
            <w:proofErr w:type="spellEnd"/>
            <w:r w:rsidRPr="00216D92">
              <w:rPr>
                <w:rFonts w:ascii="Arial Unicode MS" w:eastAsia="Arial Unicode MS" w:hAnsi="Arial Unicode MS" w:cs="Arial Unicode MS"/>
                <w:sz w:val="18"/>
                <w:szCs w:val="18"/>
                <w:lang w:val="pt-PT"/>
              </w:rPr>
              <w:t>: serão retirados 2 pontos à classificação, caso o docente revele falhas no desempenho do cargo.</w:t>
            </w:r>
          </w:p>
        </w:tc>
      </w:tr>
    </w:tbl>
    <w:p w:rsidR="00FE71D3" w:rsidRDefault="00FE71D3" w:rsidP="00FE71D3">
      <w:pPr>
        <w:rPr>
          <w:rFonts w:ascii="Arial Unicode MS" w:eastAsia="Arial Unicode MS" w:hAnsi="Arial Unicode MS" w:cs="Arial Unicode MS"/>
          <w:sz w:val="18"/>
          <w:szCs w:val="18"/>
        </w:rPr>
      </w:pPr>
    </w:p>
    <w:p w:rsidR="00FE71D3" w:rsidRDefault="00FE71D3" w:rsidP="00FE71D3">
      <w:pPr>
        <w:rPr>
          <w:rFonts w:ascii="Arial Unicode MS" w:eastAsia="Arial Unicode MS" w:hAnsi="Arial Unicode MS" w:cs="Arial Unicode MS"/>
          <w:sz w:val="18"/>
          <w:szCs w:val="18"/>
        </w:rPr>
      </w:pPr>
    </w:p>
    <w:p w:rsidR="00FE71D3" w:rsidRPr="00FE71D3" w:rsidRDefault="00FE71D3" w:rsidP="00FE71D3">
      <w:pPr>
        <w:rPr>
          <w:rFonts w:ascii="Arial Unicode MS" w:eastAsia="Arial Unicode MS" w:hAnsi="Arial Unicode MS" w:cs="Arial Unicode MS"/>
          <w:sz w:val="18"/>
          <w:szCs w:val="18"/>
        </w:rPr>
      </w:pPr>
    </w:p>
    <w:p w:rsidR="00FE71D3" w:rsidRPr="00FE71D3" w:rsidRDefault="00FE71D3" w:rsidP="00FE71D3">
      <w:pPr>
        <w:rPr>
          <w:rFonts w:ascii="Arial Unicode MS" w:eastAsia="Arial Unicode MS" w:hAnsi="Arial Unicode MS" w:cs="Arial Unicode MS"/>
          <w:sz w:val="18"/>
          <w:szCs w:val="18"/>
        </w:rPr>
      </w:pPr>
    </w:p>
    <w:p w:rsidR="00FE71D3" w:rsidRPr="00FE71D3" w:rsidRDefault="00FE71D3" w:rsidP="00FE71D3">
      <w:pPr>
        <w:rPr>
          <w:rFonts w:ascii="Arial Unicode MS" w:eastAsia="Arial Unicode MS" w:hAnsi="Arial Unicode MS" w:cs="Arial Unicode MS"/>
          <w:sz w:val="18"/>
          <w:szCs w:val="18"/>
        </w:rPr>
      </w:pPr>
    </w:p>
    <w:p w:rsidR="009465BC" w:rsidRDefault="009465BC" w:rsidP="00A05DE4">
      <w:pPr>
        <w:widowControl w:val="0"/>
        <w:tabs>
          <w:tab w:val="left" w:pos="220"/>
          <w:tab w:val="left" w:pos="720"/>
        </w:tabs>
        <w:autoSpaceDE w:val="0"/>
        <w:autoSpaceDN w:val="0"/>
        <w:adjustRightInd w:val="0"/>
        <w:spacing w:after="240" w:line="360" w:lineRule="atLeast"/>
        <w:ind w:left="720"/>
        <w:rPr>
          <w:rFonts w:ascii="Arial" w:eastAsiaTheme="minorHAnsi" w:hAnsi="Arial" w:cs="Arial"/>
          <w:b/>
          <w:color w:val="000000"/>
          <w:highlight w:val="yellow"/>
          <w:lang w:eastAsia="en-US"/>
        </w:rPr>
      </w:pPr>
    </w:p>
    <w:p w:rsidR="00FB3B2C" w:rsidRPr="00AA5BEC" w:rsidRDefault="00FB3B2C" w:rsidP="00FB3B2C">
      <w:pPr>
        <w:pStyle w:val="PargrafodaLista"/>
        <w:ind w:left="1440"/>
        <w:jc w:val="both"/>
        <w:rPr>
          <w:rFonts w:ascii="Arial" w:hAnsi="Arial" w:cs="Arial"/>
          <w:b/>
        </w:rPr>
      </w:pPr>
    </w:p>
    <w:sectPr w:rsidR="00FB3B2C" w:rsidRPr="00AA5BEC" w:rsidSect="00FE71D3">
      <w:headerReference w:type="default" r:id="rId9"/>
      <w:footerReference w:type="default" r:id="rId10"/>
      <w:pgSz w:w="11906" w:h="16838"/>
      <w:pgMar w:top="1417" w:right="1701" w:bottom="1417" w:left="1701" w:header="284" w:footer="83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C31" w:rsidRDefault="00D76C31">
      <w:r>
        <w:separator/>
      </w:r>
    </w:p>
  </w:endnote>
  <w:endnote w:type="continuationSeparator" w:id="0">
    <w:p w:rsidR="00D76C31" w:rsidRDefault="00D7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7CF" w:rsidRDefault="007837CF">
    <w:pPr>
      <w:ind w:right="260"/>
      <w:rPr>
        <w:color w:val="0F243E" w:themeColor="text2" w:themeShade="80"/>
        <w:sz w:val="26"/>
        <w:szCs w:val="26"/>
      </w:rPr>
    </w:pPr>
    <w:r>
      <w:rPr>
        <w:rFonts w:ascii="Cambria" w:eastAsia="Calibri" w:hAnsi="Cambria"/>
        <w:b/>
        <w:noProof/>
        <w:sz w:val="28"/>
        <w:szCs w:val="28"/>
      </w:rPr>
      <w:drawing>
        <wp:anchor distT="0" distB="0" distL="0" distR="0" simplePos="0" relativeHeight="251663872" behindDoc="1" locked="0" layoutInCell="1" allowOverlap="1" wp14:anchorId="13387D9F" wp14:editId="79380B35">
          <wp:simplePos x="0" y="0"/>
          <wp:positionH relativeFrom="column">
            <wp:posOffset>224790</wp:posOffset>
          </wp:positionH>
          <wp:positionV relativeFrom="paragraph">
            <wp:posOffset>149860</wp:posOffset>
          </wp:positionV>
          <wp:extent cx="630555" cy="381000"/>
          <wp:effectExtent l="0" t="0" r="0" b="0"/>
          <wp:wrapSquare wrapText="largest"/>
          <wp:docPr id="3" name="Imag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1"/>
                  <pic:cNvPicPr>
                    <a:picLocks noChangeAspect="1" noChangeArrowheads="1"/>
                  </pic:cNvPicPr>
                </pic:nvPicPr>
                <pic:blipFill>
                  <a:blip r:embed="rId1"/>
                  <a:stretch>
                    <a:fillRect/>
                  </a:stretch>
                </pic:blipFill>
                <pic:spPr bwMode="auto">
                  <a:xfrm>
                    <a:off x="0" y="0"/>
                    <a:ext cx="630555" cy="381000"/>
                  </a:xfrm>
                  <a:prstGeom prst="rect">
                    <a:avLst/>
                  </a:prstGeom>
                </pic:spPr>
              </pic:pic>
            </a:graphicData>
          </a:graphic>
          <wp14:sizeRelH relativeFrom="margin">
            <wp14:pctWidth>0</wp14:pctWidth>
          </wp14:sizeRelH>
          <wp14:sizeRelV relativeFrom="margin">
            <wp14:pctHeight>0</wp14:pctHeight>
          </wp14:sizeRelV>
        </wp:anchor>
      </w:drawing>
    </w:r>
    <w:r>
      <w:rPr>
        <w:noProof/>
        <w:color w:val="1F497D" w:themeColor="text2"/>
        <w:sz w:val="26"/>
        <w:szCs w:val="26"/>
      </w:rPr>
      <mc:AlternateContent>
        <mc:Choice Requires="wps">
          <w:drawing>
            <wp:anchor distT="0" distB="0" distL="114300" distR="114300" simplePos="0" relativeHeight="251661824" behindDoc="0" locked="0" layoutInCell="1" allowOverlap="1" wp14:anchorId="7612F746" wp14:editId="50A51E8E">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Caixa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7CF" w:rsidRDefault="007837CF">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7F025F">
                            <w:rPr>
                              <w:noProof/>
                              <w:color w:val="0F243E" w:themeColor="text2" w:themeShade="80"/>
                              <w:sz w:val="26"/>
                              <w:szCs w:val="26"/>
                            </w:rPr>
                            <w:t>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aixa de Texto 49" o:spid="_x0000_s1026" type="#_x0000_t202" style="position:absolute;margin-left:0;margin-top:0;width:30.6pt;height:24.65pt;z-index:25166182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" fillcolor="white [3201]" stroked="f" strokeweight=".5pt">
              <v:textbox style="mso-fit-shape-to-text:t" inset="0,,0">
                <w:txbxContent>
                  <w:p w:rsidR="007837CF" w:rsidRDefault="007837CF">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7F025F">
                      <w:rPr>
                        <w:noProof/>
                        <w:color w:val="0F243E" w:themeColor="text2" w:themeShade="80"/>
                        <w:sz w:val="26"/>
                        <w:szCs w:val="26"/>
                      </w:rPr>
                      <w:t>5</w:t>
                    </w:r>
                    <w:r>
                      <w:rPr>
                        <w:color w:val="0F243E" w:themeColor="text2" w:themeShade="80"/>
                        <w:sz w:val="26"/>
                        <w:szCs w:val="26"/>
                      </w:rPr>
                      <w:fldChar w:fldCharType="end"/>
                    </w:r>
                  </w:p>
                </w:txbxContent>
              </v:textbox>
              <w10:wrap anchorx="page" anchory="page"/>
            </v:shape>
          </w:pict>
        </mc:Fallback>
      </mc:AlternateContent>
    </w:r>
  </w:p>
  <w:p w:rsidR="007837CF" w:rsidRPr="00644DD1" w:rsidRDefault="007837CF" w:rsidP="00644DD1">
    <w:pPr>
      <w:pStyle w:val="Rodap"/>
    </w:pPr>
    <w:r>
      <w:rPr>
        <w:noProof/>
      </w:rPr>
      <w:drawing>
        <wp:anchor distT="0" distB="0" distL="114300" distR="114300" simplePos="0" relativeHeight="251655680" behindDoc="0" locked="0" layoutInCell="1" allowOverlap="1" wp14:anchorId="69921D9A" wp14:editId="25868BFE">
          <wp:simplePos x="0" y="0"/>
          <wp:positionH relativeFrom="column">
            <wp:posOffset>1617980</wp:posOffset>
          </wp:positionH>
          <wp:positionV relativeFrom="paragraph">
            <wp:posOffset>20320</wp:posOffset>
          </wp:positionV>
          <wp:extent cx="1932305" cy="323850"/>
          <wp:effectExtent l="0" t="0" r="0" b="0"/>
          <wp:wrapSquare wrapText="bothSides"/>
          <wp:docPr id="24"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rotWithShape="1">
                  <a:blip r:embed="rId2"/>
                  <a:srcRect t="3911" b="3911"/>
                  <a:stretch/>
                </pic:blipFill>
                <pic:spPr>
                  <a:xfrm>
                    <a:off x="0" y="0"/>
                    <a:ext cx="1932305" cy="323850"/>
                  </a:xfrm>
                  <a:prstGeom prst="rect">
                    <a:avLst/>
                  </a:prstGeom>
                  <a:ln>
                    <a:noFill/>
                  </a:ln>
                </pic:spPr>
              </pic:pic>
            </a:graphicData>
          </a:graphic>
        </wp:anchor>
      </w:drawing>
    </w:r>
    <w:r>
      <w:rPr>
        <w:noProof/>
      </w:rPr>
      <w:drawing>
        <wp:anchor distT="0" distB="0" distL="114300" distR="114300" simplePos="0" relativeHeight="251659776" behindDoc="0" locked="0" layoutInCell="1" allowOverlap="1" wp14:anchorId="35B54A18" wp14:editId="06E844C0">
          <wp:simplePos x="0" y="0"/>
          <wp:positionH relativeFrom="column">
            <wp:posOffset>3590925</wp:posOffset>
          </wp:positionH>
          <wp:positionV relativeFrom="paragraph">
            <wp:posOffset>32385</wp:posOffset>
          </wp:positionV>
          <wp:extent cx="465455" cy="278765"/>
          <wp:effectExtent l="0" t="0" r="0" b="6985"/>
          <wp:wrapSquare wrapText="bothSides"/>
          <wp:docPr id="25" name="Imagem 25" descr="C:\Users\dir\Desktop\Escola Saudável_original_2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Desktop\Escola Saudável_original_2nive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5455" cy="2787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C31" w:rsidRDefault="00D76C31">
      <w:r>
        <w:separator/>
      </w:r>
    </w:p>
  </w:footnote>
  <w:footnote w:type="continuationSeparator" w:id="0">
    <w:p w:rsidR="00D76C31" w:rsidRDefault="00D76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4" w:type="dxa"/>
      <w:jc w:val="center"/>
      <w:tblCellMar>
        <w:left w:w="70" w:type="dxa"/>
        <w:right w:w="70" w:type="dxa"/>
      </w:tblCellMar>
      <w:tblLook w:val="04A0" w:firstRow="1" w:lastRow="0" w:firstColumn="1" w:lastColumn="0" w:noHBand="0" w:noVBand="1"/>
    </w:tblPr>
    <w:tblGrid>
      <w:gridCol w:w="9694"/>
    </w:tblGrid>
    <w:tr w:rsidR="007837CF" w:rsidTr="00097381">
      <w:trPr>
        <w:trHeight w:val="858"/>
        <w:jc w:val="center"/>
      </w:trPr>
      <w:tc>
        <w:tcPr>
          <w:tcW w:w="9694" w:type="dxa"/>
          <w:shd w:val="clear" w:color="auto" w:fill="auto"/>
        </w:tcPr>
        <w:p w:rsidR="007837CF" w:rsidRDefault="007837CF">
          <w:pPr>
            <w:jc w:val="center"/>
            <w:rPr>
              <w:rFonts w:ascii="Calibri" w:hAnsi="Calibri"/>
            </w:rPr>
          </w:pPr>
          <w:r>
            <w:rPr>
              <w:rFonts w:ascii="Cambria" w:eastAsia="Calibri" w:hAnsi="Cambria" w:cs="FrankRuehl"/>
              <w:b/>
              <w:noProof/>
            </w:rPr>
            <w:drawing>
              <wp:anchor distT="0" distB="0" distL="114300" distR="114300" simplePos="0" relativeHeight="251664896" behindDoc="0" locked="0" layoutInCell="1" allowOverlap="1" wp14:anchorId="71EAEBFD" wp14:editId="5C6C3016">
                <wp:simplePos x="0" y="0"/>
                <wp:positionH relativeFrom="column">
                  <wp:posOffset>2823210</wp:posOffset>
                </wp:positionH>
                <wp:positionV relativeFrom="paragraph">
                  <wp:posOffset>93345</wp:posOffset>
                </wp:positionV>
                <wp:extent cx="644525" cy="409575"/>
                <wp:effectExtent l="0" t="0" r="3175" b="9525"/>
                <wp:wrapSquare wrapText="bothSides"/>
                <wp:docPr id="4" name="Imagem 4" descr="minidg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inidge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5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libri" w:hAnsi="Cambria" w:cs="FrankRuehl"/>
              <w:b/>
              <w:lang w:eastAsia="en-US"/>
            </w:rPr>
            <w:t xml:space="preserve"> </w:t>
          </w:r>
        </w:p>
        <w:p w:rsidR="007837CF" w:rsidRPr="007859D0" w:rsidRDefault="007837CF" w:rsidP="007859D0">
          <w:pPr>
            <w:tabs>
              <w:tab w:val="center" w:pos="4252"/>
              <w:tab w:val="right" w:pos="8504"/>
            </w:tabs>
            <w:jc w:val="center"/>
            <w:rPr>
              <w:rFonts w:asciiTheme="majorHAnsi" w:eastAsia="Calibri" w:hAnsiTheme="majorHAnsi"/>
              <w:b/>
              <w:sz w:val="20"/>
              <w:szCs w:val="20"/>
            </w:rPr>
          </w:pPr>
          <w:r w:rsidRPr="007859D0">
            <w:rPr>
              <w:rFonts w:ascii="Cambria" w:eastAsia="Calibri" w:hAnsi="Cambria"/>
              <w:b/>
              <w:noProof/>
              <w:sz w:val="20"/>
              <w:szCs w:val="20"/>
            </w:rPr>
            <w:drawing>
              <wp:anchor distT="0" distB="0" distL="114300" distR="114300" simplePos="0" relativeHeight="251656704" behindDoc="1" locked="0" layoutInCell="1" allowOverlap="1" wp14:anchorId="3D7D9A7A" wp14:editId="169C1609">
                <wp:simplePos x="0" y="0"/>
                <wp:positionH relativeFrom="column">
                  <wp:posOffset>5450840</wp:posOffset>
                </wp:positionH>
                <wp:positionV relativeFrom="paragraph">
                  <wp:posOffset>-138430</wp:posOffset>
                </wp:positionV>
                <wp:extent cx="755650" cy="460375"/>
                <wp:effectExtent l="0" t="0" r="6350" b="0"/>
                <wp:wrapSquare wrapText="bothSides"/>
                <wp:docPr id="22" name="Imagem 7" descr="Descrição: Logo AEMaxim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7" descr="Descrição: Logo AEMaximinos"/>
                        <pic:cNvPicPr>
                          <a:picLocks noChangeAspect="1" noChangeArrowheads="1"/>
                        </pic:cNvPicPr>
                      </pic:nvPicPr>
                      <pic:blipFill>
                        <a:blip r:embed="rId2"/>
                        <a:stretch>
                          <a:fillRect/>
                        </a:stretch>
                      </pic:blipFill>
                      <pic:spPr bwMode="auto">
                        <a:xfrm>
                          <a:off x="0" y="0"/>
                          <a:ext cx="755650" cy="460375"/>
                        </a:xfrm>
                        <a:prstGeom prst="rect">
                          <a:avLst/>
                        </a:prstGeom>
                      </pic:spPr>
                    </pic:pic>
                  </a:graphicData>
                </a:graphic>
              </wp:anchor>
            </w:drawing>
          </w:r>
          <w:r w:rsidRPr="007859D0">
            <w:rPr>
              <w:rFonts w:ascii="Cambria" w:eastAsia="Calibri" w:hAnsi="Cambria"/>
              <w:b/>
              <w:noProof/>
              <w:sz w:val="20"/>
              <w:szCs w:val="20"/>
            </w:rPr>
            <w:drawing>
              <wp:anchor distT="0" distB="0" distL="114300" distR="114300" simplePos="0" relativeHeight="251658752" behindDoc="0" locked="0" layoutInCell="1" allowOverlap="1" wp14:anchorId="7D061754" wp14:editId="6DB9FD54">
                <wp:simplePos x="0" y="0"/>
                <wp:positionH relativeFrom="column">
                  <wp:posOffset>-38100</wp:posOffset>
                </wp:positionH>
                <wp:positionV relativeFrom="paragraph">
                  <wp:posOffset>-62230</wp:posOffset>
                </wp:positionV>
                <wp:extent cx="1528445" cy="383540"/>
                <wp:effectExtent l="0" t="0" r="0" b="0"/>
                <wp:wrapTight wrapText="bothSides">
                  <wp:wrapPolygon edited="0">
                    <wp:start x="0" y="0"/>
                    <wp:lineTo x="0" y="20384"/>
                    <wp:lineTo x="21268" y="20384"/>
                    <wp:lineTo x="21268" y="0"/>
                    <wp:lineTo x="0" y="0"/>
                  </wp:wrapPolygon>
                </wp:wrapTight>
                <wp:docPr id="23" name="Imagem 8" descr="C:\Users\dt\AppData\Local\Microsoft\Windows\Temporary Internet Files\Content.IE5\0MUN9Q2B\Logo Ministério_R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8" descr="C:\Users\dt\AppData\Local\Microsoft\Windows\Temporary Internet Files\Content.IE5\0MUN9Q2B\Logo Ministério_RP.jpg.png"/>
                        <pic:cNvPicPr>
                          <a:picLocks noChangeAspect="1" noChangeArrowheads="1"/>
                        </pic:cNvPicPr>
                      </pic:nvPicPr>
                      <pic:blipFill>
                        <a:blip r:embed="rId3"/>
                        <a:stretch>
                          <a:fillRect/>
                        </a:stretch>
                      </pic:blipFill>
                      <pic:spPr bwMode="auto">
                        <a:xfrm>
                          <a:off x="0" y="0"/>
                          <a:ext cx="1528445" cy="383540"/>
                        </a:xfrm>
                        <a:prstGeom prst="rect">
                          <a:avLst/>
                        </a:prstGeom>
                      </pic:spPr>
                    </pic:pic>
                  </a:graphicData>
                </a:graphic>
              </wp:anchor>
            </w:drawing>
          </w:r>
        </w:p>
      </w:tc>
    </w:tr>
  </w:tbl>
  <w:p w:rsidR="007837CF" w:rsidRPr="0072573F" w:rsidRDefault="007837CF">
    <w:pPr>
      <w:pStyle w:val="Cabealho"/>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261F"/>
    <w:multiLevelType w:val="hybridMultilevel"/>
    <w:tmpl w:val="8500FAA0"/>
    <w:lvl w:ilvl="0" w:tplc="0F56C7D0">
      <w:start w:val="1"/>
      <w:numFmt w:val="bullet"/>
      <w:lvlText w:val=""/>
      <w:lvlJc w:val="righ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
    <w:nsid w:val="07BD1D3E"/>
    <w:multiLevelType w:val="hybridMultilevel"/>
    <w:tmpl w:val="159661B4"/>
    <w:lvl w:ilvl="0" w:tplc="0F56C7D0">
      <w:start w:val="1"/>
      <w:numFmt w:val="bullet"/>
      <w:lvlText w:val=""/>
      <w:lvlJc w:val="right"/>
      <w:pPr>
        <w:ind w:left="1440" w:hanging="360"/>
      </w:pPr>
      <w:rPr>
        <w:rFonts w:ascii="Wingdings" w:hAnsi="Wingding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
    <w:nsid w:val="0BA0250F"/>
    <w:multiLevelType w:val="hybridMultilevel"/>
    <w:tmpl w:val="AE6A9834"/>
    <w:lvl w:ilvl="0" w:tplc="648014DA">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
    <w:nsid w:val="0F7C37E9"/>
    <w:multiLevelType w:val="hybridMultilevel"/>
    <w:tmpl w:val="48D21212"/>
    <w:lvl w:ilvl="0" w:tplc="0816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2296AAB"/>
    <w:multiLevelType w:val="hybridMultilevel"/>
    <w:tmpl w:val="F43E8AE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3C17ECB"/>
    <w:multiLevelType w:val="hybridMultilevel"/>
    <w:tmpl w:val="E5A0AB4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5F63CBB"/>
    <w:multiLevelType w:val="hybridMultilevel"/>
    <w:tmpl w:val="1FAED30A"/>
    <w:lvl w:ilvl="0" w:tplc="0816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20627BCA"/>
    <w:multiLevelType w:val="hybridMultilevel"/>
    <w:tmpl w:val="A8F8B0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21EA440D"/>
    <w:multiLevelType w:val="hybridMultilevel"/>
    <w:tmpl w:val="F0AECCB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23047792"/>
    <w:multiLevelType w:val="hybridMultilevel"/>
    <w:tmpl w:val="4112A38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2D5C6673"/>
    <w:multiLevelType w:val="hybridMultilevel"/>
    <w:tmpl w:val="5F582E3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2E9952A9"/>
    <w:multiLevelType w:val="hybridMultilevel"/>
    <w:tmpl w:val="CC349A16"/>
    <w:lvl w:ilvl="0" w:tplc="648014DA">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2">
    <w:nsid w:val="307F2B09"/>
    <w:multiLevelType w:val="hybridMultilevel"/>
    <w:tmpl w:val="6B7A9F9E"/>
    <w:lvl w:ilvl="0" w:tplc="648014DA">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3">
    <w:nsid w:val="32F34B1A"/>
    <w:multiLevelType w:val="hybridMultilevel"/>
    <w:tmpl w:val="BB38D0E2"/>
    <w:lvl w:ilvl="0" w:tplc="08160001">
      <w:start w:val="1"/>
      <w:numFmt w:val="bullet"/>
      <w:lvlText w:val=""/>
      <w:lvlJc w:val="left"/>
      <w:pPr>
        <w:ind w:left="1080" w:hanging="360"/>
      </w:pPr>
      <w:rPr>
        <w:rFonts w:ascii="Symbol" w:hAnsi="Symbol"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4">
    <w:nsid w:val="36A34D91"/>
    <w:multiLevelType w:val="hybridMultilevel"/>
    <w:tmpl w:val="E59C31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CA368AF"/>
    <w:multiLevelType w:val="hybridMultilevel"/>
    <w:tmpl w:val="74ECEF8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3E6C7838"/>
    <w:multiLevelType w:val="hybridMultilevel"/>
    <w:tmpl w:val="A9E078B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E725443"/>
    <w:multiLevelType w:val="hybridMultilevel"/>
    <w:tmpl w:val="BE08C9C0"/>
    <w:lvl w:ilvl="0" w:tplc="0F56C7D0">
      <w:start w:val="1"/>
      <w:numFmt w:val="bullet"/>
      <w:lvlText w:val=""/>
      <w:lvlJc w:val="righ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8">
    <w:nsid w:val="3F026E7D"/>
    <w:multiLevelType w:val="hybridMultilevel"/>
    <w:tmpl w:val="A5285EA6"/>
    <w:lvl w:ilvl="0" w:tplc="08160001">
      <w:start w:val="1"/>
      <w:numFmt w:val="bullet"/>
      <w:lvlText w:val=""/>
      <w:lvlJc w:val="left"/>
      <w:pPr>
        <w:ind w:left="720" w:hanging="360"/>
      </w:pPr>
      <w:rPr>
        <w:rFonts w:ascii="Symbol" w:hAnsi="Symbol" w:hint="default"/>
      </w:rPr>
    </w:lvl>
    <w:lvl w:ilvl="1" w:tplc="8ED2A9A8">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44D139A0"/>
    <w:multiLevelType w:val="hybridMultilevel"/>
    <w:tmpl w:val="C6F2E064"/>
    <w:lvl w:ilvl="0" w:tplc="648014DA">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0">
    <w:nsid w:val="4B95663D"/>
    <w:multiLevelType w:val="hybridMultilevel"/>
    <w:tmpl w:val="1560442C"/>
    <w:lvl w:ilvl="0" w:tplc="08160017">
      <w:start w:val="1"/>
      <w:numFmt w:val="lowerLetter"/>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536E57BF"/>
    <w:multiLevelType w:val="hybridMultilevel"/>
    <w:tmpl w:val="840E8C8A"/>
    <w:lvl w:ilvl="0" w:tplc="08160015">
      <w:start w:val="1"/>
      <w:numFmt w:val="upp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2">
    <w:nsid w:val="5435421B"/>
    <w:multiLevelType w:val="hybridMultilevel"/>
    <w:tmpl w:val="AE8E0FC4"/>
    <w:lvl w:ilvl="0" w:tplc="648014DA">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3">
    <w:nsid w:val="5AE83CCA"/>
    <w:multiLevelType w:val="hybridMultilevel"/>
    <w:tmpl w:val="B5529B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5DC92B86"/>
    <w:multiLevelType w:val="hybridMultilevel"/>
    <w:tmpl w:val="FC5267A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69AC497F"/>
    <w:multiLevelType w:val="hybridMultilevel"/>
    <w:tmpl w:val="848C6C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6F304F62"/>
    <w:multiLevelType w:val="hybridMultilevel"/>
    <w:tmpl w:val="58449F80"/>
    <w:lvl w:ilvl="0" w:tplc="648014DA">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7">
    <w:nsid w:val="6F684690"/>
    <w:multiLevelType w:val="hybridMultilevel"/>
    <w:tmpl w:val="43C8AC0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7B9301FF"/>
    <w:multiLevelType w:val="hybridMultilevel"/>
    <w:tmpl w:val="66B6E6FC"/>
    <w:lvl w:ilvl="0" w:tplc="0816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7E5B2A95"/>
    <w:multiLevelType w:val="hybridMultilevel"/>
    <w:tmpl w:val="B5868B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7"/>
  </w:num>
  <w:num w:numId="4">
    <w:abstractNumId w:val="27"/>
  </w:num>
  <w:num w:numId="5">
    <w:abstractNumId w:val="18"/>
  </w:num>
  <w:num w:numId="6">
    <w:abstractNumId w:val="14"/>
  </w:num>
  <w:num w:numId="7">
    <w:abstractNumId w:val="23"/>
  </w:num>
  <w:num w:numId="8">
    <w:abstractNumId w:val="25"/>
  </w:num>
  <w:num w:numId="9">
    <w:abstractNumId w:val="15"/>
  </w:num>
  <w:num w:numId="10">
    <w:abstractNumId w:val="4"/>
  </w:num>
  <w:num w:numId="11">
    <w:abstractNumId w:val="16"/>
  </w:num>
  <w:num w:numId="12">
    <w:abstractNumId w:val="24"/>
  </w:num>
  <w:num w:numId="13">
    <w:abstractNumId w:val="5"/>
  </w:num>
  <w:num w:numId="14">
    <w:abstractNumId w:val="20"/>
  </w:num>
  <w:num w:numId="15">
    <w:abstractNumId w:val="8"/>
  </w:num>
  <w:num w:numId="16">
    <w:abstractNumId w:val="6"/>
  </w:num>
  <w:num w:numId="17">
    <w:abstractNumId w:val="28"/>
  </w:num>
  <w:num w:numId="18">
    <w:abstractNumId w:val="3"/>
  </w:num>
  <w:num w:numId="19">
    <w:abstractNumId w:val="13"/>
  </w:num>
  <w:num w:numId="20">
    <w:abstractNumId w:val="21"/>
  </w:num>
  <w:num w:numId="21">
    <w:abstractNumId w:val="0"/>
  </w:num>
  <w:num w:numId="22">
    <w:abstractNumId w:val="2"/>
  </w:num>
  <w:num w:numId="23">
    <w:abstractNumId w:val="19"/>
  </w:num>
  <w:num w:numId="24">
    <w:abstractNumId w:val="11"/>
  </w:num>
  <w:num w:numId="25">
    <w:abstractNumId w:val="17"/>
  </w:num>
  <w:num w:numId="26">
    <w:abstractNumId w:val="26"/>
  </w:num>
  <w:num w:numId="27">
    <w:abstractNumId w:val="1"/>
  </w:num>
  <w:num w:numId="28">
    <w:abstractNumId w:val="12"/>
  </w:num>
  <w:num w:numId="29">
    <w:abstractNumId w:val="22"/>
  </w:num>
  <w:num w:numId="30">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9F6"/>
    <w:rsid w:val="0000766F"/>
    <w:rsid w:val="0002780E"/>
    <w:rsid w:val="000556F2"/>
    <w:rsid w:val="000618A4"/>
    <w:rsid w:val="00083E33"/>
    <w:rsid w:val="00097381"/>
    <w:rsid w:val="000A47FE"/>
    <w:rsid w:val="000B0323"/>
    <w:rsid w:val="000B0485"/>
    <w:rsid w:val="000B0C27"/>
    <w:rsid w:val="000B3B2D"/>
    <w:rsid w:val="000D781D"/>
    <w:rsid w:val="0010282E"/>
    <w:rsid w:val="00147F84"/>
    <w:rsid w:val="00184BF4"/>
    <w:rsid w:val="001906A6"/>
    <w:rsid w:val="00194A9F"/>
    <w:rsid w:val="001B2EE3"/>
    <w:rsid w:val="001B49DF"/>
    <w:rsid w:val="001C139B"/>
    <w:rsid w:val="001E7377"/>
    <w:rsid w:val="00200070"/>
    <w:rsid w:val="0020040C"/>
    <w:rsid w:val="00203AC9"/>
    <w:rsid w:val="00207C04"/>
    <w:rsid w:val="00216D92"/>
    <w:rsid w:val="00230271"/>
    <w:rsid w:val="002419A0"/>
    <w:rsid w:val="00284E3D"/>
    <w:rsid w:val="002861FF"/>
    <w:rsid w:val="0028648F"/>
    <w:rsid w:val="002A38DA"/>
    <w:rsid w:val="002B04F9"/>
    <w:rsid w:val="002B76BE"/>
    <w:rsid w:val="002C20E7"/>
    <w:rsid w:val="002C6B1E"/>
    <w:rsid w:val="002D1375"/>
    <w:rsid w:val="002D1E92"/>
    <w:rsid w:val="002D4108"/>
    <w:rsid w:val="00324EC4"/>
    <w:rsid w:val="003262A2"/>
    <w:rsid w:val="00334A15"/>
    <w:rsid w:val="00336D04"/>
    <w:rsid w:val="00340780"/>
    <w:rsid w:val="003417C8"/>
    <w:rsid w:val="00347225"/>
    <w:rsid w:val="00355F6A"/>
    <w:rsid w:val="0037575A"/>
    <w:rsid w:val="003B07CE"/>
    <w:rsid w:val="003B42BE"/>
    <w:rsid w:val="003E4BF6"/>
    <w:rsid w:val="003F60C0"/>
    <w:rsid w:val="00403424"/>
    <w:rsid w:val="004047C2"/>
    <w:rsid w:val="00406D16"/>
    <w:rsid w:val="0041149B"/>
    <w:rsid w:val="00416C1C"/>
    <w:rsid w:val="00432BF3"/>
    <w:rsid w:val="00440767"/>
    <w:rsid w:val="00451033"/>
    <w:rsid w:val="00451F3C"/>
    <w:rsid w:val="00452850"/>
    <w:rsid w:val="0045311D"/>
    <w:rsid w:val="00487B65"/>
    <w:rsid w:val="004B65D9"/>
    <w:rsid w:val="004D29C0"/>
    <w:rsid w:val="004E5308"/>
    <w:rsid w:val="004F2C2D"/>
    <w:rsid w:val="00513C40"/>
    <w:rsid w:val="00521BD8"/>
    <w:rsid w:val="00525332"/>
    <w:rsid w:val="00533017"/>
    <w:rsid w:val="005437F6"/>
    <w:rsid w:val="00554DE9"/>
    <w:rsid w:val="00557C09"/>
    <w:rsid w:val="00592E16"/>
    <w:rsid w:val="00597E79"/>
    <w:rsid w:val="005A4267"/>
    <w:rsid w:val="005A430A"/>
    <w:rsid w:val="005A51E8"/>
    <w:rsid w:val="005B4B48"/>
    <w:rsid w:val="005C1C85"/>
    <w:rsid w:val="005E0812"/>
    <w:rsid w:val="00613777"/>
    <w:rsid w:val="00613A45"/>
    <w:rsid w:val="006148D2"/>
    <w:rsid w:val="006162B0"/>
    <w:rsid w:val="00617D97"/>
    <w:rsid w:val="00636A76"/>
    <w:rsid w:val="00644DD1"/>
    <w:rsid w:val="0064741A"/>
    <w:rsid w:val="00657ACB"/>
    <w:rsid w:val="00666081"/>
    <w:rsid w:val="00684F83"/>
    <w:rsid w:val="00685A96"/>
    <w:rsid w:val="00687227"/>
    <w:rsid w:val="0069794D"/>
    <w:rsid w:val="006B5ADE"/>
    <w:rsid w:val="006C1E10"/>
    <w:rsid w:val="006C6F1C"/>
    <w:rsid w:val="006D0E38"/>
    <w:rsid w:val="006D700D"/>
    <w:rsid w:val="006D74F9"/>
    <w:rsid w:val="006E00D8"/>
    <w:rsid w:val="0070362E"/>
    <w:rsid w:val="00703832"/>
    <w:rsid w:val="00725035"/>
    <w:rsid w:val="0072573F"/>
    <w:rsid w:val="007260CD"/>
    <w:rsid w:val="0072741B"/>
    <w:rsid w:val="00746F39"/>
    <w:rsid w:val="007678F5"/>
    <w:rsid w:val="007837CF"/>
    <w:rsid w:val="007859D0"/>
    <w:rsid w:val="007A19C2"/>
    <w:rsid w:val="007A4480"/>
    <w:rsid w:val="007A6447"/>
    <w:rsid w:val="007B22CE"/>
    <w:rsid w:val="007F025F"/>
    <w:rsid w:val="007F4D6C"/>
    <w:rsid w:val="0080186A"/>
    <w:rsid w:val="00820793"/>
    <w:rsid w:val="00835474"/>
    <w:rsid w:val="00840CF9"/>
    <w:rsid w:val="008412D9"/>
    <w:rsid w:val="008514FE"/>
    <w:rsid w:val="00867D4A"/>
    <w:rsid w:val="008950C4"/>
    <w:rsid w:val="008B27A0"/>
    <w:rsid w:val="008B3F54"/>
    <w:rsid w:val="008D4F8B"/>
    <w:rsid w:val="008D6831"/>
    <w:rsid w:val="008D7B30"/>
    <w:rsid w:val="0090497D"/>
    <w:rsid w:val="00910525"/>
    <w:rsid w:val="00922F9B"/>
    <w:rsid w:val="00927404"/>
    <w:rsid w:val="00933EBC"/>
    <w:rsid w:val="009342F7"/>
    <w:rsid w:val="0093757A"/>
    <w:rsid w:val="009465BC"/>
    <w:rsid w:val="00952279"/>
    <w:rsid w:val="00953054"/>
    <w:rsid w:val="00963EBA"/>
    <w:rsid w:val="00964B2B"/>
    <w:rsid w:val="009A109E"/>
    <w:rsid w:val="009C36DE"/>
    <w:rsid w:val="009C7817"/>
    <w:rsid w:val="009D2BB5"/>
    <w:rsid w:val="009D3B65"/>
    <w:rsid w:val="009D4ED9"/>
    <w:rsid w:val="00A032DF"/>
    <w:rsid w:val="00A05DE4"/>
    <w:rsid w:val="00A07CDE"/>
    <w:rsid w:val="00A1165A"/>
    <w:rsid w:val="00A5740F"/>
    <w:rsid w:val="00A67FB7"/>
    <w:rsid w:val="00A82C24"/>
    <w:rsid w:val="00A9351D"/>
    <w:rsid w:val="00AA5BEC"/>
    <w:rsid w:val="00AC2D07"/>
    <w:rsid w:val="00AC326C"/>
    <w:rsid w:val="00AF028E"/>
    <w:rsid w:val="00B05491"/>
    <w:rsid w:val="00B10844"/>
    <w:rsid w:val="00B30B6F"/>
    <w:rsid w:val="00B40EB7"/>
    <w:rsid w:val="00B5207B"/>
    <w:rsid w:val="00B92226"/>
    <w:rsid w:val="00B9397D"/>
    <w:rsid w:val="00B96D47"/>
    <w:rsid w:val="00BC2404"/>
    <w:rsid w:val="00BC47DB"/>
    <w:rsid w:val="00BE02B7"/>
    <w:rsid w:val="00BF092A"/>
    <w:rsid w:val="00BF21C2"/>
    <w:rsid w:val="00C0395E"/>
    <w:rsid w:val="00C12B08"/>
    <w:rsid w:val="00C16DD0"/>
    <w:rsid w:val="00C2464D"/>
    <w:rsid w:val="00C37463"/>
    <w:rsid w:val="00C377EC"/>
    <w:rsid w:val="00C76FD4"/>
    <w:rsid w:val="00CB1F48"/>
    <w:rsid w:val="00CB7CE3"/>
    <w:rsid w:val="00CE0AC8"/>
    <w:rsid w:val="00CE6CA8"/>
    <w:rsid w:val="00CF150F"/>
    <w:rsid w:val="00CF2EC2"/>
    <w:rsid w:val="00CF4C89"/>
    <w:rsid w:val="00CF6DAD"/>
    <w:rsid w:val="00D029AA"/>
    <w:rsid w:val="00D02F77"/>
    <w:rsid w:val="00D50C23"/>
    <w:rsid w:val="00D55AB4"/>
    <w:rsid w:val="00D71CC0"/>
    <w:rsid w:val="00D73A77"/>
    <w:rsid w:val="00D73B7C"/>
    <w:rsid w:val="00D76C31"/>
    <w:rsid w:val="00D86415"/>
    <w:rsid w:val="00D925A1"/>
    <w:rsid w:val="00D94154"/>
    <w:rsid w:val="00DA5D03"/>
    <w:rsid w:val="00DA6BA6"/>
    <w:rsid w:val="00DB6FF2"/>
    <w:rsid w:val="00DB75C2"/>
    <w:rsid w:val="00DC1C25"/>
    <w:rsid w:val="00DD4ACF"/>
    <w:rsid w:val="00DF6697"/>
    <w:rsid w:val="00E0037B"/>
    <w:rsid w:val="00E04666"/>
    <w:rsid w:val="00E11B1C"/>
    <w:rsid w:val="00E26289"/>
    <w:rsid w:val="00E32EFF"/>
    <w:rsid w:val="00E40F45"/>
    <w:rsid w:val="00E5605C"/>
    <w:rsid w:val="00E73112"/>
    <w:rsid w:val="00E779D6"/>
    <w:rsid w:val="00E842FD"/>
    <w:rsid w:val="00E943FC"/>
    <w:rsid w:val="00EC2D48"/>
    <w:rsid w:val="00ED561A"/>
    <w:rsid w:val="00F20290"/>
    <w:rsid w:val="00F254C2"/>
    <w:rsid w:val="00F26F0D"/>
    <w:rsid w:val="00F32D6B"/>
    <w:rsid w:val="00F46B4D"/>
    <w:rsid w:val="00F477D1"/>
    <w:rsid w:val="00F55BF3"/>
    <w:rsid w:val="00F6734B"/>
    <w:rsid w:val="00F709F6"/>
    <w:rsid w:val="00F710FD"/>
    <w:rsid w:val="00F75C34"/>
    <w:rsid w:val="00F96EC4"/>
    <w:rsid w:val="00F970F1"/>
    <w:rsid w:val="00FA076A"/>
    <w:rsid w:val="00FB3B2C"/>
    <w:rsid w:val="00FC6AE2"/>
    <w:rsid w:val="00FC705B"/>
    <w:rsid w:val="00FD6A22"/>
    <w:rsid w:val="00FE4A06"/>
    <w:rsid w:val="00FE71D3"/>
    <w:rsid w:val="00FF1317"/>
    <w:rsid w:val="00FF54F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BEC"/>
    <w:rPr>
      <w:rFonts w:ascii="Times New Roman" w:eastAsia="Times New Roman" w:hAnsi="Times New Roman" w:cs="Times New Roman"/>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arcter">
    <w:name w:val="Cabeçalho Carácter"/>
    <w:basedOn w:val="Tipodeletrapredefinidodopargrafo"/>
    <w:link w:val="Cabealho"/>
    <w:uiPriority w:val="99"/>
    <w:qFormat/>
    <w:rsid w:val="003C0703"/>
  </w:style>
  <w:style w:type="character" w:customStyle="1" w:styleId="RodapCarcter">
    <w:name w:val="Rodapé Carácter"/>
    <w:basedOn w:val="Tipodeletrapredefinidodopargrafo"/>
    <w:link w:val="Rodap"/>
    <w:uiPriority w:val="99"/>
    <w:qFormat/>
    <w:rsid w:val="003C0703"/>
  </w:style>
  <w:style w:type="character" w:customStyle="1" w:styleId="TextodebaloCarcter">
    <w:name w:val="Texto de balão Carácter"/>
    <w:basedOn w:val="Tipodeletrapredefinidodopargrafo"/>
    <w:link w:val="Textodebalo"/>
    <w:uiPriority w:val="99"/>
    <w:semiHidden/>
    <w:qFormat/>
    <w:rsid w:val="003C0703"/>
    <w:rPr>
      <w:rFonts w:ascii="Tahoma" w:hAnsi="Tahoma" w:cs="Tahoma"/>
      <w:sz w:val="16"/>
      <w:szCs w:val="16"/>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Cabealho">
    <w:name w:val="header"/>
    <w:basedOn w:val="Normal"/>
    <w:link w:val="CabealhoCarcter"/>
    <w:uiPriority w:val="99"/>
    <w:unhideWhenUsed/>
    <w:rsid w:val="003C0703"/>
    <w:pPr>
      <w:tabs>
        <w:tab w:val="center" w:pos="4252"/>
        <w:tab w:val="right" w:pos="8504"/>
      </w:tabs>
    </w:pPr>
  </w:style>
  <w:style w:type="paragraph" w:styleId="Rodap">
    <w:name w:val="footer"/>
    <w:basedOn w:val="Normal"/>
    <w:link w:val="RodapCarcter"/>
    <w:uiPriority w:val="99"/>
    <w:unhideWhenUsed/>
    <w:rsid w:val="003C0703"/>
    <w:pPr>
      <w:tabs>
        <w:tab w:val="center" w:pos="4252"/>
        <w:tab w:val="right" w:pos="8504"/>
      </w:tabs>
    </w:pPr>
  </w:style>
  <w:style w:type="paragraph" w:styleId="Textodebalo">
    <w:name w:val="Balloon Text"/>
    <w:basedOn w:val="Normal"/>
    <w:link w:val="TextodebaloCarcter"/>
    <w:uiPriority w:val="99"/>
    <w:semiHidden/>
    <w:unhideWhenUsed/>
    <w:qFormat/>
    <w:rsid w:val="003C0703"/>
    <w:rPr>
      <w:rFonts w:ascii="Tahoma" w:hAnsi="Tahoma" w:cs="Tahoma"/>
      <w:sz w:val="16"/>
      <w:szCs w:val="16"/>
    </w:rPr>
  </w:style>
  <w:style w:type="paragraph" w:customStyle="1" w:styleId="Contedodatabela">
    <w:name w:val="Conteúdo da tabela"/>
    <w:basedOn w:val="Normal"/>
    <w:qFormat/>
    <w:pPr>
      <w:suppressLineNumbers/>
    </w:pPr>
  </w:style>
  <w:style w:type="paragraph" w:customStyle="1" w:styleId="Ttulodatabela">
    <w:name w:val="Título da tabela"/>
    <w:basedOn w:val="Contedodatabela"/>
    <w:qFormat/>
    <w:pPr>
      <w:jc w:val="center"/>
    </w:pPr>
    <w:rPr>
      <w:b/>
      <w:bCs/>
    </w:rPr>
  </w:style>
  <w:style w:type="table" w:styleId="Tabelacomgrelha">
    <w:name w:val="Table Grid"/>
    <w:basedOn w:val="Tabelanormal"/>
    <w:uiPriority w:val="39"/>
    <w:rsid w:val="00FE6D3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FC705B"/>
    <w:rPr>
      <w:color w:val="0000FF" w:themeColor="hyperlink"/>
      <w:u w:val="single"/>
    </w:rPr>
  </w:style>
  <w:style w:type="paragraph" w:styleId="PargrafodaLista">
    <w:name w:val="List Paragraph"/>
    <w:basedOn w:val="Normal"/>
    <w:uiPriority w:val="34"/>
    <w:qFormat/>
    <w:rsid w:val="00B9397D"/>
    <w:pPr>
      <w:ind w:left="720"/>
      <w:contextualSpacing/>
    </w:pPr>
  </w:style>
  <w:style w:type="paragraph" w:styleId="Textodenotaderodap">
    <w:name w:val="footnote text"/>
    <w:basedOn w:val="Normal"/>
    <w:link w:val="TextodenotaderodapCarcter"/>
    <w:uiPriority w:val="99"/>
    <w:semiHidden/>
    <w:unhideWhenUsed/>
    <w:rsid w:val="00A82C24"/>
    <w:rPr>
      <w:sz w:val="20"/>
      <w:szCs w:val="20"/>
    </w:rPr>
  </w:style>
  <w:style w:type="character" w:customStyle="1" w:styleId="TextodenotaderodapCarcter">
    <w:name w:val="Texto de nota de rodapé Carácter"/>
    <w:basedOn w:val="Tipodeletrapredefinidodopargrafo"/>
    <w:link w:val="Textodenotaderodap"/>
    <w:uiPriority w:val="99"/>
    <w:semiHidden/>
    <w:rsid w:val="00A82C24"/>
    <w:rPr>
      <w:rFonts w:ascii="Times New Roman" w:eastAsia="Times New Roman" w:hAnsi="Times New Roman" w:cs="Times New Roman"/>
      <w:szCs w:val="20"/>
      <w:lang w:eastAsia="pt-PT"/>
    </w:rPr>
  </w:style>
  <w:style w:type="character" w:styleId="Refdenotaderodap">
    <w:name w:val="footnote reference"/>
    <w:basedOn w:val="Tipodeletrapredefinidodopargrafo"/>
    <w:uiPriority w:val="99"/>
    <w:semiHidden/>
    <w:unhideWhenUsed/>
    <w:rsid w:val="00A82C24"/>
    <w:rPr>
      <w:vertAlign w:val="superscript"/>
    </w:rPr>
  </w:style>
  <w:style w:type="paragraph" w:styleId="Textodenotadefim">
    <w:name w:val="endnote text"/>
    <w:basedOn w:val="Normal"/>
    <w:link w:val="TextodenotadefimCarcter"/>
    <w:uiPriority w:val="99"/>
    <w:semiHidden/>
    <w:unhideWhenUsed/>
    <w:rsid w:val="00BF092A"/>
    <w:rPr>
      <w:sz w:val="20"/>
      <w:szCs w:val="20"/>
    </w:rPr>
  </w:style>
  <w:style w:type="character" w:customStyle="1" w:styleId="TextodenotadefimCarcter">
    <w:name w:val="Texto de nota de fim Carácter"/>
    <w:basedOn w:val="Tipodeletrapredefinidodopargrafo"/>
    <w:link w:val="Textodenotadefim"/>
    <w:uiPriority w:val="99"/>
    <w:semiHidden/>
    <w:rsid w:val="00BF092A"/>
    <w:rPr>
      <w:rFonts w:ascii="Times New Roman" w:eastAsia="Times New Roman" w:hAnsi="Times New Roman" w:cs="Times New Roman"/>
      <w:szCs w:val="20"/>
      <w:lang w:eastAsia="pt-PT"/>
    </w:rPr>
  </w:style>
  <w:style w:type="character" w:styleId="Refdenotadefim">
    <w:name w:val="endnote reference"/>
    <w:basedOn w:val="Tipodeletrapredefinidodopargrafo"/>
    <w:uiPriority w:val="99"/>
    <w:semiHidden/>
    <w:unhideWhenUsed/>
    <w:rsid w:val="00BF092A"/>
    <w:rPr>
      <w:vertAlign w:val="superscript"/>
    </w:rPr>
  </w:style>
  <w:style w:type="paragraph" w:customStyle="1" w:styleId="Default">
    <w:name w:val="Default"/>
    <w:rsid w:val="00FF54F7"/>
    <w:pPr>
      <w:autoSpaceDE w:val="0"/>
      <w:autoSpaceDN w:val="0"/>
      <w:adjustRightInd w:val="0"/>
    </w:pPr>
    <w:rPr>
      <w:rFonts w:ascii="Trebuchet MS" w:hAnsi="Trebuchet MS" w:cs="Trebuchet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BEC"/>
    <w:rPr>
      <w:rFonts w:ascii="Times New Roman" w:eastAsia="Times New Roman" w:hAnsi="Times New Roman" w:cs="Times New Roman"/>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arcter">
    <w:name w:val="Cabeçalho Carácter"/>
    <w:basedOn w:val="Tipodeletrapredefinidodopargrafo"/>
    <w:link w:val="Cabealho"/>
    <w:uiPriority w:val="99"/>
    <w:qFormat/>
    <w:rsid w:val="003C0703"/>
  </w:style>
  <w:style w:type="character" w:customStyle="1" w:styleId="RodapCarcter">
    <w:name w:val="Rodapé Carácter"/>
    <w:basedOn w:val="Tipodeletrapredefinidodopargrafo"/>
    <w:link w:val="Rodap"/>
    <w:uiPriority w:val="99"/>
    <w:qFormat/>
    <w:rsid w:val="003C0703"/>
  </w:style>
  <w:style w:type="character" w:customStyle="1" w:styleId="TextodebaloCarcter">
    <w:name w:val="Texto de balão Carácter"/>
    <w:basedOn w:val="Tipodeletrapredefinidodopargrafo"/>
    <w:link w:val="Textodebalo"/>
    <w:uiPriority w:val="99"/>
    <w:semiHidden/>
    <w:qFormat/>
    <w:rsid w:val="003C0703"/>
    <w:rPr>
      <w:rFonts w:ascii="Tahoma" w:hAnsi="Tahoma" w:cs="Tahoma"/>
      <w:sz w:val="16"/>
      <w:szCs w:val="16"/>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Cabealho">
    <w:name w:val="header"/>
    <w:basedOn w:val="Normal"/>
    <w:link w:val="CabealhoCarcter"/>
    <w:uiPriority w:val="99"/>
    <w:unhideWhenUsed/>
    <w:rsid w:val="003C0703"/>
    <w:pPr>
      <w:tabs>
        <w:tab w:val="center" w:pos="4252"/>
        <w:tab w:val="right" w:pos="8504"/>
      </w:tabs>
    </w:pPr>
  </w:style>
  <w:style w:type="paragraph" w:styleId="Rodap">
    <w:name w:val="footer"/>
    <w:basedOn w:val="Normal"/>
    <w:link w:val="RodapCarcter"/>
    <w:uiPriority w:val="99"/>
    <w:unhideWhenUsed/>
    <w:rsid w:val="003C0703"/>
    <w:pPr>
      <w:tabs>
        <w:tab w:val="center" w:pos="4252"/>
        <w:tab w:val="right" w:pos="8504"/>
      </w:tabs>
    </w:pPr>
  </w:style>
  <w:style w:type="paragraph" w:styleId="Textodebalo">
    <w:name w:val="Balloon Text"/>
    <w:basedOn w:val="Normal"/>
    <w:link w:val="TextodebaloCarcter"/>
    <w:uiPriority w:val="99"/>
    <w:semiHidden/>
    <w:unhideWhenUsed/>
    <w:qFormat/>
    <w:rsid w:val="003C0703"/>
    <w:rPr>
      <w:rFonts w:ascii="Tahoma" w:hAnsi="Tahoma" w:cs="Tahoma"/>
      <w:sz w:val="16"/>
      <w:szCs w:val="16"/>
    </w:rPr>
  </w:style>
  <w:style w:type="paragraph" w:customStyle="1" w:styleId="Contedodatabela">
    <w:name w:val="Conteúdo da tabela"/>
    <w:basedOn w:val="Normal"/>
    <w:qFormat/>
    <w:pPr>
      <w:suppressLineNumbers/>
    </w:pPr>
  </w:style>
  <w:style w:type="paragraph" w:customStyle="1" w:styleId="Ttulodatabela">
    <w:name w:val="Título da tabela"/>
    <w:basedOn w:val="Contedodatabela"/>
    <w:qFormat/>
    <w:pPr>
      <w:jc w:val="center"/>
    </w:pPr>
    <w:rPr>
      <w:b/>
      <w:bCs/>
    </w:rPr>
  </w:style>
  <w:style w:type="table" w:styleId="Tabelacomgrelha">
    <w:name w:val="Table Grid"/>
    <w:basedOn w:val="Tabelanormal"/>
    <w:uiPriority w:val="39"/>
    <w:rsid w:val="00FE6D3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FC705B"/>
    <w:rPr>
      <w:color w:val="0000FF" w:themeColor="hyperlink"/>
      <w:u w:val="single"/>
    </w:rPr>
  </w:style>
  <w:style w:type="paragraph" w:styleId="PargrafodaLista">
    <w:name w:val="List Paragraph"/>
    <w:basedOn w:val="Normal"/>
    <w:uiPriority w:val="34"/>
    <w:qFormat/>
    <w:rsid w:val="00B9397D"/>
    <w:pPr>
      <w:ind w:left="720"/>
      <w:contextualSpacing/>
    </w:pPr>
  </w:style>
  <w:style w:type="paragraph" w:styleId="Textodenotaderodap">
    <w:name w:val="footnote text"/>
    <w:basedOn w:val="Normal"/>
    <w:link w:val="TextodenotaderodapCarcter"/>
    <w:uiPriority w:val="99"/>
    <w:semiHidden/>
    <w:unhideWhenUsed/>
    <w:rsid w:val="00A82C24"/>
    <w:rPr>
      <w:sz w:val="20"/>
      <w:szCs w:val="20"/>
    </w:rPr>
  </w:style>
  <w:style w:type="character" w:customStyle="1" w:styleId="TextodenotaderodapCarcter">
    <w:name w:val="Texto de nota de rodapé Carácter"/>
    <w:basedOn w:val="Tipodeletrapredefinidodopargrafo"/>
    <w:link w:val="Textodenotaderodap"/>
    <w:uiPriority w:val="99"/>
    <w:semiHidden/>
    <w:rsid w:val="00A82C24"/>
    <w:rPr>
      <w:rFonts w:ascii="Times New Roman" w:eastAsia="Times New Roman" w:hAnsi="Times New Roman" w:cs="Times New Roman"/>
      <w:szCs w:val="20"/>
      <w:lang w:eastAsia="pt-PT"/>
    </w:rPr>
  </w:style>
  <w:style w:type="character" w:styleId="Refdenotaderodap">
    <w:name w:val="footnote reference"/>
    <w:basedOn w:val="Tipodeletrapredefinidodopargrafo"/>
    <w:uiPriority w:val="99"/>
    <w:semiHidden/>
    <w:unhideWhenUsed/>
    <w:rsid w:val="00A82C24"/>
    <w:rPr>
      <w:vertAlign w:val="superscript"/>
    </w:rPr>
  </w:style>
  <w:style w:type="paragraph" w:styleId="Textodenotadefim">
    <w:name w:val="endnote text"/>
    <w:basedOn w:val="Normal"/>
    <w:link w:val="TextodenotadefimCarcter"/>
    <w:uiPriority w:val="99"/>
    <w:semiHidden/>
    <w:unhideWhenUsed/>
    <w:rsid w:val="00BF092A"/>
    <w:rPr>
      <w:sz w:val="20"/>
      <w:szCs w:val="20"/>
    </w:rPr>
  </w:style>
  <w:style w:type="character" w:customStyle="1" w:styleId="TextodenotadefimCarcter">
    <w:name w:val="Texto de nota de fim Carácter"/>
    <w:basedOn w:val="Tipodeletrapredefinidodopargrafo"/>
    <w:link w:val="Textodenotadefim"/>
    <w:uiPriority w:val="99"/>
    <w:semiHidden/>
    <w:rsid w:val="00BF092A"/>
    <w:rPr>
      <w:rFonts w:ascii="Times New Roman" w:eastAsia="Times New Roman" w:hAnsi="Times New Roman" w:cs="Times New Roman"/>
      <w:szCs w:val="20"/>
      <w:lang w:eastAsia="pt-PT"/>
    </w:rPr>
  </w:style>
  <w:style w:type="character" w:styleId="Refdenotadefim">
    <w:name w:val="endnote reference"/>
    <w:basedOn w:val="Tipodeletrapredefinidodopargrafo"/>
    <w:uiPriority w:val="99"/>
    <w:semiHidden/>
    <w:unhideWhenUsed/>
    <w:rsid w:val="00BF092A"/>
    <w:rPr>
      <w:vertAlign w:val="superscript"/>
    </w:rPr>
  </w:style>
  <w:style w:type="paragraph" w:customStyle="1" w:styleId="Default">
    <w:name w:val="Default"/>
    <w:rsid w:val="00FF54F7"/>
    <w:pPr>
      <w:autoSpaceDE w:val="0"/>
      <w:autoSpaceDN w:val="0"/>
      <w:adjustRightInd w:val="0"/>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30423">
      <w:bodyDiv w:val="1"/>
      <w:marLeft w:val="0"/>
      <w:marRight w:val="0"/>
      <w:marTop w:val="0"/>
      <w:marBottom w:val="0"/>
      <w:divBdr>
        <w:top w:val="none" w:sz="0" w:space="0" w:color="auto"/>
        <w:left w:val="none" w:sz="0" w:space="0" w:color="auto"/>
        <w:bottom w:val="none" w:sz="0" w:space="0" w:color="auto"/>
        <w:right w:val="none" w:sz="0" w:space="0" w:color="auto"/>
      </w:divBdr>
    </w:div>
    <w:div w:id="1578905172">
      <w:bodyDiv w:val="1"/>
      <w:marLeft w:val="0"/>
      <w:marRight w:val="0"/>
      <w:marTop w:val="0"/>
      <w:marBottom w:val="0"/>
      <w:divBdr>
        <w:top w:val="none" w:sz="0" w:space="0" w:color="auto"/>
        <w:left w:val="none" w:sz="0" w:space="0" w:color="auto"/>
        <w:bottom w:val="none" w:sz="0" w:space="0" w:color="auto"/>
        <w:right w:val="none" w:sz="0" w:space="0" w:color="auto"/>
      </w:divBdr>
    </w:div>
    <w:div w:id="1904636007">
      <w:bodyDiv w:val="1"/>
      <w:marLeft w:val="0"/>
      <w:marRight w:val="0"/>
      <w:marTop w:val="0"/>
      <w:marBottom w:val="0"/>
      <w:divBdr>
        <w:top w:val="none" w:sz="0" w:space="0" w:color="auto"/>
        <w:left w:val="none" w:sz="0" w:space="0" w:color="auto"/>
        <w:bottom w:val="none" w:sz="0" w:space="0" w:color="auto"/>
        <w:right w:val="none" w:sz="0" w:space="0" w:color="auto"/>
      </w:divBdr>
    </w:div>
    <w:div w:id="2020766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9977D-73D1-4F6E-B1A4-2475579DE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1</Pages>
  <Words>3575</Words>
  <Characters>19305</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M. E. - GEPE</Company>
  <LinksUpToDate>false</LinksUpToDate>
  <CharactersWithSpaces>22835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dc:creator>
  <cp:lastModifiedBy>Maria Grilo</cp:lastModifiedBy>
  <cp:revision>33</cp:revision>
  <cp:lastPrinted>2018-08-28T16:02:00Z</cp:lastPrinted>
  <dcterms:created xsi:type="dcterms:W3CDTF">2020-01-19T21:47:00Z</dcterms:created>
  <dcterms:modified xsi:type="dcterms:W3CDTF">2020-02-28T17:17:00Z</dcterms:modified>
  <dc:language>pt-PT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 E. - GEPE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